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65283" w14:textId="272794E2" w:rsidR="004C4A05" w:rsidRPr="0051064D" w:rsidRDefault="004C4A05" w:rsidP="004F1DC2">
      <w:pPr>
        <w:jc w:val="right"/>
        <w:rPr>
          <w:rFonts w:cs="Arial"/>
          <w:b/>
          <w:color w:val="0000FF"/>
          <w:sz w:val="72"/>
          <w:szCs w:val="72"/>
        </w:rPr>
      </w:pPr>
    </w:p>
    <w:p w14:paraId="4F965284" w14:textId="77777777" w:rsidR="004C4A05" w:rsidRDefault="004C4A05" w:rsidP="000311A9">
      <w:pPr>
        <w:jc w:val="center"/>
      </w:pPr>
    </w:p>
    <w:p w14:paraId="4F965285" w14:textId="77777777" w:rsidR="004C4A05" w:rsidRDefault="004C4A05" w:rsidP="000311A9">
      <w:pPr>
        <w:jc w:val="center"/>
      </w:pPr>
    </w:p>
    <w:p w14:paraId="4F965286" w14:textId="77777777" w:rsidR="004C4A05" w:rsidRPr="000876A2" w:rsidRDefault="00F34CA0" w:rsidP="000311A9">
      <w:pPr>
        <w:jc w:val="center"/>
        <w:rPr>
          <w:b/>
          <w:sz w:val="40"/>
          <w:szCs w:val="40"/>
          <w:highlight w:val="yellow"/>
        </w:rPr>
      </w:pPr>
      <w:r w:rsidRPr="000876A2">
        <w:rPr>
          <w:b/>
          <w:sz w:val="40"/>
          <w:szCs w:val="40"/>
          <w:highlight w:val="yellow"/>
        </w:rPr>
        <w:t>Project Charter Document</w:t>
      </w:r>
    </w:p>
    <w:p w14:paraId="4F965287" w14:textId="48F7A479" w:rsidR="00711B3F" w:rsidRPr="000876A2" w:rsidRDefault="00FD2CEF" w:rsidP="000311A9">
      <w:pPr>
        <w:spacing w:before="120" w:after="120"/>
        <w:jc w:val="center"/>
        <w:rPr>
          <w:highlight w:val="yellow"/>
        </w:rPr>
      </w:pPr>
      <w:r>
        <w:rPr>
          <w:noProof/>
        </w:rPr>
        <w:drawing>
          <wp:inline distT="0" distB="0" distL="0" distR="0" wp14:anchorId="002D0706" wp14:editId="537AE87F">
            <wp:extent cx="5486400" cy="87630"/>
            <wp:effectExtent l="0" t="31750" r="0" b="36830"/>
            <wp:docPr id="33" name="Horizontal L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ine 33"/>
                    <pic:cNvPicPr>
                      <a:picLocks noRot="1" noChangeAspect="1" noEditPoints="1" noChangeArrowheads="1" noChangeShapeType="1" noCrop="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87630"/>
                    </a:xfrm>
                    <a:prstGeom prst="rect">
                      <a:avLst/>
                    </a:prstGeom>
                    <a:noFill/>
                  </pic:spPr>
                </pic:pic>
              </a:graphicData>
            </a:graphic>
          </wp:inline>
        </w:drawing>
      </w:r>
    </w:p>
    <w:p w14:paraId="4F965288" w14:textId="272D4F2C" w:rsidR="00711B3F" w:rsidRPr="000876A2" w:rsidRDefault="00711B3F" w:rsidP="000311A9">
      <w:pPr>
        <w:tabs>
          <w:tab w:val="left" w:pos="1980"/>
        </w:tabs>
        <w:spacing w:before="120"/>
        <w:rPr>
          <w:sz w:val="22"/>
          <w:szCs w:val="22"/>
          <w:highlight w:val="yellow"/>
        </w:rPr>
      </w:pPr>
      <w:r w:rsidRPr="000876A2">
        <w:rPr>
          <w:b/>
          <w:sz w:val="22"/>
          <w:szCs w:val="22"/>
          <w:highlight w:val="yellow"/>
        </w:rPr>
        <w:t>Project Name:</w:t>
      </w:r>
      <w:r w:rsidRPr="000876A2">
        <w:rPr>
          <w:sz w:val="22"/>
          <w:szCs w:val="22"/>
          <w:highlight w:val="yellow"/>
        </w:rPr>
        <w:tab/>
      </w:r>
      <w:r w:rsidR="00B052CF">
        <w:rPr>
          <w:sz w:val="22"/>
          <w:szCs w:val="22"/>
          <w:highlight w:val="yellow"/>
        </w:rPr>
        <w:t>System Replacement Project</w:t>
      </w:r>
      <w:r w:rsidR="000876A2" w:rsidRPr="000876A2">
        <w:rPr>
          <w:sz w:val="22"/>
          <w:szCs w:val="22"/>
          <w:highlight w:val="yellow"/>
        </w:rPr>
        <w:t xml:space="preserve"> </w:t>
      </w:r>
      <w:r w:rsidR="00AF2760">
        <w:rPr>
          <w:sz w:val="22"/>
          <w:szCs w:val="22"/>
          <w:highlight w:val="yellow"/>
        </w:rPr>
        <w:t>- “</w:t>
      </w:r>
      <w:r w:rsidR="000876A2" w:rsidRPr="000876A2">
        <w:rPr>
          <w:sz w:val="22"/>
          <w:szCs w:val="22"/>
          <w:highlight w:val="yellow"/>
        </w:rPr>
        <w:t>Project New Horizon</w:t>
      </w:r>
      <w:r w:rsidR="00AF2760">
        <w:rPr>
          <w:sz w:val="22"/>
          <w:szCs w:val="22"/>
          <w:highlight w:val="yellow"/>
        </w:rPr>
        <w:t>”</w:t>
      </w:r>
    </w:p>
    <w:p w14:paraId="4F965289" w14:textId="4D2C2AF2" w:rsidR="00711B3F" w:rsidRPr="000876A2" w:rsidRDefault="00711B3F" w:rsidP="000311A9">
      <w:pPr>
        <w:tabs>
          <w:tab w:val="left" w:pos="1980"/>
        </w:tabs>
        <w:spacing w:before="120"/>
        <w:rPr>
          <w:sz w:val="22"/>
          <w:szCs w:val="22"/>
          <w:highlight w:val="yellow"/>
        </w:rPr>
      </w:pPr>
      <w:r w:rsidRPr="000876A2">
        <w:rPr>
          <w:b/>
          <w:sz w:val="22"/>
          <w:szCs w:val="22"/>
          <w:highlight w:val="yellow"/>
        </w:rPr>
        <w:t>Department:</w:t>
      </w:r>
      <w:r w:rsidRPr="000876A2">
        <w:rPr>
          <w:sz w:val="22"/>
          <w:szCs w:val="22"/>
          <w:highlight w:val="yellow"/>
        </w:rPr>
        <w:tab/>
      </w:r>
      <w:r w:rsidR="000876A2" w:rsidRPr="000876A2">
        <w:rPr>
          <w:sz w:val="22"/>
          <w:szCs w:val="22"/>
          <w:highlight w:val="yellow"/>
        </w:rPr>
        <w:t xml:space="preserve">Operations </w:t>
      </w:r>
    </w:p>
    <w:p w14:paraId="4F96528A" w14:textId="5FB7B18C" w:rsidR="00711B3F" w:rsidRPr="000876A2" w:rsidRDefault="00711B3F" w:rsidP="000311A9">
      <w:pPr>
        <w:tabs>
          <w:tab w:val="left" w:pos="1980"/>
        </w:tabs>
        <w:spacing w:before="120"/>
        <w:rPr>
          <w:sz w:val="22"/>
          <w:szCs w:val="22"/>
          <w:highlight w:val="yellow"/>
        </w:rPr>
      </w:pPr>
      <w:r w:rsidRPr="000876A2">
        <w:rPr>
          <w:b/>
          <w:sz w:val="22"/>
          <w:szCs w:val="22"/>
          <w:highlight w:val="yellow"/>
        </w:rPr>
        <w:t>Focus Area:</w:t>
      </w:r>
      <w:r w:rsidRPr="000876A2">
        <w:rPr>
          <w:sz w:val="22"/>
          <w:szCs w:val="22"/>
          <w:highlight w:val="yellow"/>
        </w:rPr>
        <w:tab/>
      </w:r>
      <w:r w:rsidR="000876A2" w:rsidRPr="000876A2">
        <w:rPr>
          <w:sz w:val="22"/>
          <w:szCs w:val="22"/>
          <w:highlight w:val="yellow"/>
        </w:rPr>
        <w:t>Companywide</w:t>
      </w:r>
    </w:p>
    <w:p w14:paraId="4F96528B" w14:textId="4A2958FC" w:rsidR="00711B3F" w:rsidRPr="004617FC" w:rsidRDefault="00711B3F" w:rsidP="000311A9">
      <w:pPr>
        <w:tabs>
          <w:tab w:val="left" w:pos="1980"/>
        </w:tabs>
        <w:spacing w:before="120"/>
        <w:rPr>
          <w:sz w:val="22"/>
          <w:szCs w:val="22"/>
        </w:rPr>
      </w:pPr>
      <w:r w:rsidRPr="000876A2">
        <w:rPr>
          <w:b/>
          <w:sz w:val="22"/>
          <w:szCs w:val="22"/>
          <w:highlight w:val="yellow"/>
        </w:rPr>
        <w:t>Product/Process:</w:t>
      </w:r>
      <w:r w:rsidRPr="000876A2">
        <w:rPr>
          <w:sz w:val="22"/>
          <w:szCs w:val="22"/>
          <w:highlight w:val="yellow"/>
        </w:rPr>
        <w:tab/>
      </w:r>
      <w:r w:rsidR="000876A2" w:rsidRPr="000876A2">
        <w:rPr>
          <w:sz w:val="22"/>
          <w:szCs w:val="22"/>
          <w:highlight w:val="yellow"/>
        </w:rPr>
        <w:t xml:space="preserve">Existing and New Policy </w:t>
      </w:r>
      <w:r w:rsidR="008C0114" w:rsidRPr="000876A2">
        <w:rPr>
          <w:sz w:val="22"/>
          <w:szCs w:val="22"/>
          <w:highlight w:val="yellow"/>
        </w:rPr>
        <w:t>Administration</w:t>
      </w:r>
      <w:r w:rsidR="000876A2" w:rsidRPr="000876A2">
        <w:rPr>
          <w:sz w:val="22"/>
          <w:szCs w:val="22"/>
          <w:highlight w:val="yellow"/>
        </w:rPr>
        <w:t xml:space="preserve"> Systems and Interfaces</w:t>
      </w:r>
    </w:p>
    <w:p w14:paraId="4F96528C" w14:textId="5F6D8E12" w:rsidR="00711B3F" w:rsidRDefault="00FD2CEF" w:rsidP="000311A9">
      <w:pPr>
        <w:spacing w:before="240" w:after="240"/>
        <w:jc w:val="center"/>
      </w:pPr>
      <w:r>
        <w:rPr>
          <w:noProof/>
        </w:rPr>
        <w:drawing>
          <wp:inline distT="0" distB="0" distL="0" distR="0" wp14:anchorId="01A0F7C2" wp14:editId="19E62A6E">
            <wp:extent cx="5486400" cy="87630"/>
            <wp:effectExtent l="0" t="31750" r="0" b="36830"/>
            <wp:docPr id="32" name="Horizontal L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ine 32"/>
                    <pic:cNvPicPr>
                      <a:picLocks noRot="1" noChangeAspect="1" noEditPoints="1" noChangeArrowheads="1" noChangeShapeType="1" noCrop="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87630"/>
                    </a:xfrm>
                    <a:prstGeom prst="rect">
                      <a:avLst/>
                    </a:prstGeom>
                    <a:noFill/>
                  </pic:spPr>
                </pic:pic>
              </a:graphicData>
            </a:graphic>
          </wp:inline>
        </w:drawing>
      </w:r>
    </w:p>
    <w:p w14:paraId="4F96528D" w14:textId="77777777" w:rsidR="00F61DD2" w:rsidRPr="00217602" w:rsidRDefault="00217602" w:rsidP="000311A9">
      <w:pPr>
        <w:tabs>
          <w:tab w:val="left" w:pos="6120"/>
        </w:tabs>
        <w:spacing w:before="240" w:after="120"/>
        <w:rPr>
          <w:b/>
          <w:sz w:val="22"/>
          <w:szCs w:val="22"/>
        </w:rPr>
      </w:pPr>
      <w:r>
        <w:rPr>
          <w:b/>
          <w:sz w:val="22"/>
          <w:szCs w:val="22"/>
        </w:rPr>
        <w:t>Prepared By</w:t>
      </w:r>
    </w:p>
    <w:tbl>
      <w:tblPr>
        <w:tblStyle w:val="TableGrid"/>
        <w:tblW w:w="0" w:type="auto"/>
        <w:tblInd w:w="108" w:type="dxa"/>
        <w:tblLook w:val="01E0" w:firstRow="1" w:lastRow="1" w:firstColumn="1" w:lastColumn="1" w:noHBand="0" w:noVBand="0"/>
      </w:tblPr>
      <w:tblGrid>
        <w:gridCol w:w="4320"/>
        <w:gridCol w:w="4320"/>
      </w:tblGrid>
      <w:tr w:rsidR="00217602" w:rsidRPr="003E4190" w14:paraId="4F965290" w14:textId="77777777">
        <w:tc>
          <w:tcPr>
            <w:tcW w:w="4320" w:type="dxa"/>
            <w:shd w:val="clear" w:color="auto" w:fill="D9D9D9"/>
            <w:tcMar>
              <w:top w:w="43" w:type="dxa"/>
              <w:bottom w:w="43" w:type="dxa"/>
            </w:tcMar>
            <w:vAlign w:val="center"/>
          </w:tcPr>
          <w:p w14:paraId="4F96528E" w14:textId="77777777" w:rsidR="00217602" w:rsidRPr="003E4190" w:rsidRDefault="00217602" w:rsidP="000311A9">
            <w:pPr>
              <w:tabs>
                <w:tab w:val="left" w:pos="6120"/>
              </w:tabs>
              <w:rPr>
                <w:rFonts w:cs="Arial"/>
                <w:b/>
              </w:rPr>
            </w:pPr>
            <w:r w:rsidRPr="003E4190">
              <w:rPr>
                <w:rFonts w:cs="Arial"/>
                <w:b/>
              </w:rPr>
              <w:t>Document Owner(s)</w:t>
            </w:r>
          </w:p>
        </w:tc>
        <w:tc>
          <w:tcPr>
            <w:tcW w:w="4320" w:type="dxa"/>
            <w:shd w:val="clear" w:color="auto" w:fill="D9D9D9"/>
            <w:tcMar>
              <w:top w:w="43" w:type="dxa"/>
              <w:bottom w:w="43" w:type="dxa"/>
            </w:tcMar>
            <w:vAlign w:val="center"/>
          </w:tcPr>
          <w:p w14:paraId="4F96528F" w14:textId="77777777" w:rsidR="00217602" w:rsidRPr="003E4190" w:rsidRDefault="00217602" w:rsidP="000311A9">
            <w:pPr>
              <w:tabs>
                <w:tab w:val="left" w:pos="6120"/>
              </w:tabs>
              <w:rPr>
                <w:rFonts w:cs="Arial"/>
                <w:b/>
              </w:rPr>
            </w:pPr>
            <w:r w:rsidRPr="003E4190">
              <w:rPr>
                <w:rFonts w:cs="Arial"/>
                <w:b/>
              </w:rPr>
              <w:t>Project/Organization Role</w:t>
            </w:r>
          </w:p>
        </w:tc>
      </w:tr>
      <w:tr w:rsidR="00217602" w:rsidRPr="00626C60" w14:paraId="4F965293" w14:textId="77777777">
        <w:tc>
          <w:tcPr>
            <w:tcW w:w="4320" w:type="dxa"/>
            <w:tcMar>
              <w:top w:w="43" w:type="dxa"/>
              <w:bottom w:w="43" w:type="dxa"/>
            </w:tcMar>
          </w:tcPr>
          <w:p w14:paraId="4F965291" w14:textId="77777777" w:rsidR="00217602" w:rsidRPr="00626C60" w:rsidRDefault="00217602" w:rsidP="000311A9">
            <w:pPr>
              <w:pStyle w:val="TableText"/>
              <w:spacing w:before="20" w:after="60"/>
              <w:rPr>
                <w:rFonts w:cs="Arial"/>
                <w:sz w:val="20"/>
              </w:rPr>
            </w:pPr>
          </w:p>
        </w:tc>
        <w:tc>
          <w:tcPr>
            <w:tcW w:w="4320" w:type="dxa"/>
            <w:tcMar>
              <w:top w:w="43" w:type="dxa"/>
              <w:bottom w:w="43" w:type="dxa"/>
            </w:tcMar>
          </w:tcPr>
          <w:p w14:paraId="4F965292" w14:textId="77777777" w:rsidR="00217602" w:rsidRPr="00626C60" w:rsidRDefault="00217602" w:rsidP="000311A9">
            <w:pPr>
              <w:pStyle w:val="TableText"/>
              <w:spacing w:before="20" w:after="60"/>
              <w:rPr>
                <w:rFonts w:cs="Arial"/>
                <w:sz w:val="20"/>
              </w:rPr>
            </w:pPr>
          </w:p>
        </w:tc>
      </w:tr>
      <w:tr w:rsidR="00217602" w:rsidRPr="00626C60" w14:paraId="4F965296" w14:textId="77777777">
        <w:tc>
          <w:tcPr>
            <w:tcW w:w="4320" w:type="dxa"/>
            <w:tcMar>
              <w:top w:w="43" w:type="dxa"/>
              <w:bottom w:w="43" w:type="dxa"/>
            </w:tcMar>
          </w:tcPr>
          <w:p w14:paraId="4F965294" w14:textId="77777777" w:rsidR="00217602" w:rsidRPr="00626C60" w:rsidRDefault="00217602" w:rsidP="000311A9">
            <w:pPr>
              <w:pStyle w:val="TableText"/>
              <w:spacing w:before="20" w:after="60"/>
              <w:rPr>
                <w:rFonts w:cs="Arial"/>
                <w:sz w:val="20"/>
              </w:rPr>
            </w:pPr>
          </w:p>
        </w:tc>
        <w:tc>
          <w:tcPr>
            <w:tcW w:w="4320" w:type="dxa"/>
            <w:tcMar>
              <w:top w:w="43" w:type="dxa"/>
              <w:bottom w:w="43" w:type="dxa"/>
            </w:tcMar>
          </w:tcPr>
          <w:p w14:paraId="4F965295" w14:textId="77777777" w:rsidR="00217602" w:rsidRPr="00626C60" w:rsidRDefault="00217602" w:rsidP="000311A9">
            <w:pPr>
              <w:pStyle w:val="TableText"/>
              <w:spacing w:before="20" w:after="60"/>
              <w:rPr>
                <w:rFonts w:cs="Arial"/>
                <w:sz w:val="20"/>
              </w:rPr>
            </w:pPr>
          </w:p>
        </w:tc>
      </w:tr>
      <w:tr w:rsidR="00217602" w:rsidRPr="00626C60" w14:paraId="4F965299" w14:textId="77777777">
        <w:tc>
          <w:tcPr>
            <w:tcW w:w="4320" w:type="dxa"/>
            <w:tcMar>
              <w:top w:w="43" w:type="dxa"/>
              <w:bottom w:w="43" w:type="dxa"/>
            </w:tcMar>
          </w:tcPr>
          <w:p w14:paraId="4F965297" w14:textId="77777777" w:rsidR="00217602" w:rsidRPr="00626C60" w:rsidRDefault="00217602" w:rsidP="000311A9">
            <w:pPr>
              <w:pStyle w:val="TableText"/>
              <w:spacing w:before="20" w:after="60"/>
              <w:rPr>
                <w:rFonts w:cs="Arial"/>
                <w:sz w:val="20"/>
              </w:rPr>
            </w:pPr>
          </w:p>
        </w:tc>
        <w:tc>
          <w:tcPr>
            <w:tcW w:w="4320" w:type="dxa"/>
            <w:tcMar>
              <w:top w:w="43" w:type="dxa"/>
              <w:bottom w:w="43" w:type="dxa"/>
            </w:tcMar>
          </w:tcPr>
          <w:p w14:paraId="4F965298" w14:textId="77777777" w:rsidR="00217602" w:rsidRPr="00626C60" w:rsidRDefault="00217602" w:rsidP="000311A9">
            <w:pPr>
              <w:pStyle w:val="TableText"/>
              <w:spacing w:before="20" w:after="60"/>
              <w:rPr>
                <w:rFonts w:cs="Arial"/>
                <w:sz w:val="20"/>
              </w:rPr>
            </w:pPr>
          </w:p>
        </w:tc>
      </w:tr>
    </w:tbl>
    <w:p w14:paraId="4F96529A" w14:textId="77777777" w:rsidR="004C4A05" w:rsidRPr="004656E5" w:rsidRDefault="004C4A05" w:rsidP="000311A9"/>
    <w:p w14:paraId="4F96529B" w14:textId="1BEE50A9" w:rsidR="004C4A05" w:rsidRPr="007845AF" w:rsidRDefault="00EE26C5" w:rsidP="000311A9">
      <w:pPr>
        <w:pStyle w:val="BodyText"/>
        <w:spacing w:before="240"/>
        <w:ind w:left="0"/>
        <w:rPr>
          <w:b/>
          <w:sz w:val="24"/>
          <w:szCs w:val="24"/>
        </w:rPr>
      </w:pPr>
      <w:r w:rsidRPr="007845AF">
        <w:rPr>
          <w:b/>
          <w:sz w:val="24"/>
          <w:szCs w:val="24"/>
        </w:rPr>
        <w:t xml:space="preserve">Project Charter </w:t>
      </w:r>
      <w:r w:rsidR="000E2EEF">
        <w:rPr>
          <w:b/>
          <w:sz w:val="24"/>
          <w:szCs w:val="24"/>
        </w:rPr>
        <w:t xml:space="preserve">Version </w:t>
      </w:r>
      <w:r w:rsidRPr="007845AF">
        <w:rPr>
          <w:b/>
          <w:sz w:val="24"/>
          <w:szCs w:val="24"/>
        </w:rPr>
        <w:t>Control</w:t>
      </w:r>
      <w:r w:rsidR="00750AB9">
        <w:rPr>
          <w:b/>
          <w:sz w:val="24"/>
          <w:szCs w:val="24"/>
        </w:rPr>
        <w:t xml:space="preserve"> </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1080"/>
        <w:gridCol w:w="1260"/>
        <w:gridCol w:w="1980"/>
        <w:gridCol w:w="4320"/>
      </w:tblGrid>
      <w:tr w:rsidR="004C4A05" w:rsidRPr="00217602" w14:paraId="4F9652A0" w14:textId="77777777">
        <w:tc>
          <w:tcPr>
            <w:tcW w:w="1080" w:type="dxa"/>
            <w:shd w:val="clear" w:color="auto" w:fill="D9D9D9"/>
            <w:tcMar>
              <w:top w:w="43" w:type="dxa"/>
              <w:bottom w:w="43" w:type="dxa"/>
            </w:tcMar>
            <w:vAlign w:val="center"/>
          </w:tcPr>
          <w:p w14:paraId="4F96529C" w14:textId="77777777" w:rsidR="004C4A05" w:rsidRPr="00217602" w:rsidRDefault="004C4A05" w:rsidP="000311A9">
            <w:pPr>
              <w:tabs>
                <w:tab w:val="left" w:pos="6120"/>
              </w:tabs>
              <w:rPr>
                <w:rFonts w:cs="Arial"/>
                <w:b/>
              </w:rPr>
            </w:pPr>
            <w:r w:rsidRPr="00217602">
              <w:rPr>
                <w:rFonts w:cs="Arial"/>
                <w:b/>
              </w:rPr>
              <w:t>Version</w:t>
            </w:r>
          </w:p>
        </w:tc>
        <w:tc>
          <w:tcPr>
            <w:tcW w:w="1260" w:type="dxa"/>
            <w:shd w:val="clear" w:color="auto" w:fill="D9D9D9"/>
            <w:tcMar>
              <w:top w:w="43" w:type="dxa"/>
              <w:bottom w:w="43" w:type="dxa"/>
            </w:tcMar>
            <w:vAlign w:val="center"/>
          </w:tcPr>
          <w:p w14:paraId="4F96529D" w14:textId="77777777" w:rsidR="004C4A05" w:rsidRPr="00217602" w:rsidRDefault="004C4A05" w:rsidP="000311A9">
            <w:pPr>
              <w:tabs>
                <w:tab w:val="left" w:pos="6120"/>
              </w:tabs>
              <w:rPr>
                <w:rFonts w:cs="Arial"/>
                <w:b/>
              </w:rPr>
            </w:pPr>
            <w:bookmarkStart w:id="0" w:name="_Toc500731307"/>
            <w:bookmarkStart w:id="1" w:name="_Toc500731349"/>
            <w:bookmarkStart w:id="2" w:name="_Toc500731407"/>
            <w:bookmarkStart w:id="3" w:name="_Toc500741301"/>
            <w:bookmarkStart w:id="4" w:name="_Toc500743056"/>
            <w:bookmarkStart w:id="5" w:name="_Toc500745755"/>
            <w:bookmarkStart w:id="6" w:name="_Toc500746078"/>
            <w:bookmarkStart w:id="7" w:name="_Toc500746142"/>
            <w:r w:rsidRPr="00217602">
              <w:rPr>
                <w:rFonts w:cs="Arial"/>
                <w:b/>
              </w:rPr>
              <w:t>Date</w:t>
            </w:r>
            <w:bookmarkEnd w:id="0"/>
            <w:bookmarkEnd w:id="1"/>
            <w:bookmarkEnd w:id="2"/>
            <w:bookmarkEnd w:id="3"/>
            <w:bookmarkEnd w:id="4"/>
            <w:bookmarkEnd w:id="5"/>
            <w:bookmarkEnd w:id="6"/>
            <w:bookmarkEnd w:id="7"/>
          </w:p>
        </w:tc>
        <w:tc>
          <w:tcPr>
            <w:tcW w:w="1980" w:type="dxa"/>
            <w:shd w:val="clear" w:color="auto" w:fill="D9D9D9"/>
            <w:tcMar>
              <w:top w:w="43" w:type="dxa"/>
              <w:bottom w:w="43" w:type="dxa"/>
            </w:tcMar>
            <w:vAlign w:val="center"/>
          </w:tcPr>
          <w:p w14:paraId="4F96529E" w14:textId="77777777" w:rsidR="004C4A05" w:rsidRPr="00217602" w:rsidRDefault="004C4A05" w:rsidP="000311A9">
            <w:pPr>
              <w:tabs>
                <w:tab w:val="left" w:pos="6120"/>
              </w:tabs>
              <w:rPr>
                <w:rFonts w:cs="Arial"/>
                <w:b/>
              </w:rPr>
            </w:pPr>
            <w:r w:rsidRPr="00217602">
              <w:rPr>
                <w:rFonts w:cs="Arial"/>
                <w:b/>
              </w:rPr>
              <w:t>Author</w:t>
            </w:r>
          </w:p>
        </w:tc>
        <w:tc>
          <w:tcPr>
            <w:tcW w:w="4320" w:type="dxa"/>
            <w:shd w:val="clear" w:color="auto" w:fill="D9D9D9"/>
            <w:tcMar>
              <w:top w:w="43" w:type="dxa"/>
              <w:bottom w:w="43" w:type="dxa"/>
            </w:tcMar>
            <w:vAlign w:val="center"/>
          </w:tcPr>
          <w:p w14:paraId="4F96529F" w14:textId="77777777" w:rsidR="004C4A05" w:rsidRPr="00217602" w:rsidRDefault="004C4A05" w:rsidP="000311A9">
            <w:pPr>
              <w:tabs>
                <w:tab w:val="left" w:pos="6120"/>
              </w:tabs>
              <w:rPr>
                <w:rFonts w:cs="Arial"/>
                <w:b/>
              </w:rPr>
            </w:pPr>
            <w:bookmarkStart w:id="8" w:name="_Toc500731308"/>
            <w:bookmarkStart w:id="9" w:name="_Toc500731350"/>
            <w:bookmarkStart w:id="10" w:name="_Toc500731408"/>
            <w:bookmarkStart w:id="11" w:name="_Toc500741302"/>
            <w:bookmarkStart w:id="12" w:name="_Toc500743057"/>
            <w:bookmarkStart w:id="13" w:name="_Toc500745756"/>
            <w:bookmarkStart w:id="14" w:name="_Toc500746079"/>
            <w:bookmarkStart w:id="15" w:name="_Toc500746143"/>
            <w:r w:rsidRPr="00217602">
              <w:rPr>
                <w:rFonts w:cs="Arial"/>
                <w:b/>
              </w:rPr>
              <w:t>Change Description</w:t>
            </w:r>
            <w:bookmarkEnd w:id="8"/>
            <w:bookmarkEnd w:id="9"/>
            <w:bookmarkEnd w:id="10"/>
            <w:bookmarkEnd w:id="11"/>
            <w:bookmarkEnd w:id="12"/>
            <w:bookmarkEnd w:id="13"/>
            <w:bookmarkEnd w:id="14"/>
            <w:bookmarkEnd w:id="15"/>
          </w:p>
        </w:tc>
      </w:tr>
      <w:tr w:rsidR="004C4A05" w:rsidRPr="001252A7" w14:paraId="4F9652A5" w14:textId="77777777">
        <w:trPr>
          <w:trHeight w:val="272"/>
        </w:trPr>
        <w:tc>
          <w:tcPr>
            <w:tcW w:w="1080" w:type="dxa"/>
            <w:tcMar>
              <w:top w:w="43" w:type="dxa"/>
              <w:bottom w:w="43" w:type="dxa"/>
            </w:tcMar>
          </w:tcPr>
          <w:p w14:paraId="4F9652A1" w14:textId="77777777" w:rsidR="004C4A05" w:rsidRPr="00217602" w:rsidRDefault="00997D6C" w:rsidP="000311A9">
            <w:pPr>
              <w:pStyle w:val="TableText"/>
              <w:spacing w:before="20" w:after="60"/>
              <w:rPr>
                <w:rFonts w:ascii="Times New Roman" w:hAnsi="Times New Roman"/>
                <w:color w:val="0000FF"/>
                <w:sz w:val="22"/>
                <w:szCs w:val="22"/>
              </w:rPr>
            </w:pPr>
            <w:r>
              <w:rPr>
                <w:rFonts w:ascii="Times New Roman" w:hAnsi="Times New Roman"/>
                <w:color w:val="0000FF"/>
                <w:sz w:val="22"/>
                <w:szCs w:val="22"/>
              </w:rPr>
              <w:t>1.0</w:t>
            </w:r>
          </w:p>
        </w:tc>
        <w:tc>
          <w:tcPr>
            <w:tcW w:w="1260" w:type="dxa"/>
            <w:tcMar>
              <w:top w:w="43" w:type="dxa"/>
              <w:bottom w:w="43" w:type="dxa"/>
            </w:tcMar>
          </w:tcPr>
          <w:p w14:paraId="4F9652A2" w14:textId="77777777" w:rsidR="004C4A05" w:rsidRPr="00217602" w:rsidRDefault="004C4A05" w:rsidP="000311A9">
            <w:pPr>
              <w:pStyle w:val="TableText"/>
              <w:spacing w:before="20" w:after="60"/>
              <w:rPr>
                <w:rFonts w:ascii="Times New Roman" w:hAnsi="Times New Roman"/>
                <w:color w:val="0000FF"/>
                <w:sz w:val="22"/>
                <w:szCs w:val="22"/>
              </w:rPr>
            </w:pPr>
          </w:p>
        </w:tc>
        <w:tc>
          <w:tcPr>
            <w:tcW w:w="1980" w:type="dxa"/>
            <w:tcMar>
              <w:top w:w="43" w:type="dxa"/>
              <w:bottom w:w="43" w:type="dxa"/>
            </w:tcMar>
          </w:tcPr>
          <w:p w14:paraId="4F9652A3" w14:textId="77777777" w:rsidR="004C4A05" w:rsidRPr="00217602" w:rsidRDefault="004C4A05" w:rsidP="000311A9"/>
        </w:tc>
        <w:tc>
          <w:tcPr>
            <w:tcW w:w="4320" w:type="dxa"/>
            <w:tcMar>
              <w:top w:w="43" w:type="dxa"/>
              <w:bottom w:w="43" w:type="dxa"/>
            </w:tcMar>
          </w:tcPr>
          <w:p w14:paraId="4F9652A4" w14:textId="77777777" w:rsidR="004C4A05" w:rsidRPr="00217602" w:rsidRDefault="007845AF" w:rsidP="000311A9">
            <w:r w:rsidRPr="00217602">
              <w:t>Document created</w:t>
            </w:r>
          </w:p>
        </w:tc>
      </w:tr>
      <w:tr w:rsidR="004C4A05" w:rsidRPr="001252A7" w14:paraId="4F9652AD" w14:textId="77777777">
        <w:trPr>
          <w:trHeight w:val="287"/>
        </w:trPr>
        <w:tc>
          <w:tcPr>
            <w:tcW w:w="1080" w:type="dxa"/>
            <w:tcMar>
              <w:top w:w="43" w:type="dxa"/>
              <w:bottom w:w="43" w:type="dxa"/>
            </w:tcMar>
          </w:tcPr>
          <w:p w14:paraId="4F9652A6" w14:textId="77777777" w:rsidR="004C4A05" w:rsidRPr="00217602" w:rsidRDefault="004C4A05" w:rsidP="000311A9">
            <w:pPr>
              <w:pStyle w:val="TableText"/>
              <w:spacing w:before="20" w:after="60"/>
              <w:rPr>
                <w:rFonts w:ascii="Times New Roman" w:hAnsi="Times New Roman"/>
                <w:color w:val="0000FF"/>
                <w:sz w:val="22"/>
                <w:szCs w:val="22"/>
              </w:rPr>
            </w:pPr>
          </w:p>
        </w:tc>
        <w:tc>
          <w:tcPr>
            <w:tcW w:w="1260" w:type="dxa"/>
            <w:tcMar>
              <w:top w:w="43" w:type="dxa"/>
              <w:bottom w:w="43" w:type="dxa"/>
            </w:tcMar>
          </w:tcPr>
          <w:p w14:paraId="4F9652A7" w14:textId="77777777" w:rsidR="004C4A05" w:rsidRPr="00217602" w:rsidRDefault="004C4A05" w:rsidP="000311A9">
            <w:pPr>
              <w:pStyle w:val="TableText"/>
              <w:spacing w:before="20" w:after="60"/>
              <w:rPr>
                <w:rFonts w:ascii="Times New Roman" w:hAnsi="Times New Roman"/>
                <w:color w:val="0000FF"/>
                <w:sz w:val="22"/>
                <w:szCs w:val="22"/>
              </w:rPr>
            </w:pPr>
          </w:p>
        </w:tc>
        <w:tc>
          <w:tcPr>
            <w:tcW w:w="1980" w:type="dxa"/>
            <w:tcMar>
              <w:top w:w="43" w:type="dxa"/>
              <w:bottom w:w="43" w:type="dxa"/>
            </w:tcMar>
          </w:tcPr>
          <w:p w14:paraId="4F9652A8" w14:textId="77777777" w:rsidR="004C4A05" w:rsidRPr="00217602" w:rsidRDefault="00C4743C" w:rsidP="000311A9">
            <w:r w:rsidRPr="00217602">
              <w:t xml:space="preserve">[Replace this text with the name of the </w:t>
            </w:r>
            <w:r w:rsidR="007845AF" w:rsidRPr="00217602">
              <w:t xml:space="preserve">Change </w:t>
            </w:r>
            <w:r w:rsidRPr="00217602">
              <w:t>O</w:t>
            </w:r>
            <w:r w:rsidR="007845AF" w:rsidRPr="00217602">
              <w:t>wner</w:t>
            </w:r>
            <w:r w:rsidR="00A704BB" w:rsidRPr="00217602">
              <w:t>.</w:t>
            </w:r>
            <w:r w:rsidRPr="00217602">
              <w:t>]</w:t>
            </w:r>
          </w:p>
        </w:tc>
        <w:tc>
          <w:tcPr>
            <w:tcW w:w="4320" w:type="dxa"/>
            <w:tcMar>
              <w:top w:w="43" w:type="dxa"/>
              <w:bottom w:w="43" w:type="dxa"/>
            </w:tcMar>
          </w:tcPr>
          <w:p w14:paraId="4F9652A9" w14:textId="77777777" w:rsidR="00C4743C" w:rsidRPr="00217602" w:rsidRDefault="00C4743C" w:rsidP="000311A9">
            <w:r w:rsidRPr="00217602">
              <w:t>[Replace this text with a list of changes for this Owner on this Date and Version</w:t>
            </w:r>
            <w:r w:rsidR="00A704BB" w:rsidRPr="00217602">
              <w:t>.</w:t>
            </w:r>
            <w:r w:rsidRPr="00217602">
              <w:t>]</w:t>
            </w:r>
          </w:p>
          <w:p w14:paraId="4F9652AA" w14:textId="77777777" w:rsidR="004C4A05" w:rsidRPr="00217602" w:rsidRDefault="00C4743C" w:rsidP="000311A9">
            <w:pPr>
              <w:numPr>
                <w:ilvl w:val="0"/>
                <w:numId w:val="7"/>
              </w:numPr>
              <w:tabs>
                <w:tab w:val="clear" w:pos="720"/>
                <w:tab w:val="num" w:pos="252"/>
              </w:tabs>
              <w:ind w:left="252" w:hanging="252"/>
            </w:pPr>
            <w:r w:rsidRPr="00217602">
              <w:t>[</w:t>
            </w:r>
            <w:r w:rsidR="007845AF" w:rsidRPr="00217602">
              <w:t>Change 1</w:t>
            </w:r>
            <w:r w:rsidRPr="00217602">
              <w:t>]</w:t>
            </w:r>
          </w:p>
          <w:p w14:paraId="4F9652AB" w14:textId="77777777" w:rsidR="007845AF" w:rsidRPr="00217602" w:rsidRDefault="00C4743C" w:rsidP="000311A9">
            <w:pPr>
              <w:numPr>
                <w:ilvl w:val="0"/>
                <w:numId w:val="7"/>
              </w:numPr>
              <w:tabs>
                <w:tab w:val="clear" w:pos="720"/>
                <w:tab w:val="num" w:pos="252"/>
              </w:tabs>
              <w:ind w:left="252" w:hanging="252"/>
            </w:pPr>
            <w:r w:rsidRPr="00217602">
              <w:t>[</w:t>
            </w:r>
            <w:r w:rsidR="007845AF" w:rsidRPr="00217602">
              <w:t>Change 2</w:t>
            </w:r>
            <w:r w:rsidRPr="00217602">
              <w:t>]</w:t>
            </w:r>
          </w:p>
          <w:p w14:paraId="4F9652AC" w14:textId="77777777" w:rsidR="007845AF" w:rsidRPr="00217602" w:rsidRDefault="00C4743C" w:rsidP="000311A9">
            <w:pPr>
              <w:numPr>
                <w:ilvl w:val="0"/>
                <w:numId w:val="7"/>
              </w:numPr>
              <w:tabs>
                <w:tab w:val="clear" w:pos="720"/>
                <w:tab w:val="num" w:pos="252"/>
              </w:tabs>
              <w:ind w:left="252" w:hanging="252"/>
            </w:pPr>
            <w:r w:rsidRPr="00217602">
              <w:t>[</w:t>
            </w:r>
            <w:r w:rsidR="007845AF" w:rsidRPr="00217602">
              <w:t xml:space="preserve">Change </w:t>
            </w:r>
            <w:r w:rsidR="007845AF" w:rsidRPr="00217602">
              <w:rPr>
                <w:i/>
              </w:rPr>
              <w:t>n</w:t>
            </w:r>
            <w:r w:rsidRPr="00217602">
              <w:t>]</w:t>
            </w:r>
          </w:p>
        </w:tc>
      </w:tr>
    </w:tbl>
    <w:p w14:paraId="4F9652AE" w14:textId="77777777" w:rsidR="007845AF" w:rsidRDefault="007845AF" w:rsidP="000311A9"/>
    <w:p w14:paraId="4F9652AF" w14:textId="77777777" w:rsidR="004C4A05" w:rsidRPr="00DC1839" w:rsidRDefault="004C4A05" w:rsidP="000311A9">
      <w:pPr>
        <w:spacing w:before="360" w:after="120"/>
        <w:rPr>
          <w:b/>
          <w:sz w:val="26"/>
          <w:szCs w:val="26"/>
        </w:rPr>
      </w:pPr>
      <w:r>
        <w:br w:type="page"/>
      </w:r>
      <w:r w:rsidRPr="00DC1839">
        <w:rPr>
          <w:b/>
          <w:sz w:val="26"/>
          <w:szCs w:val="26"/>
        </w:rPr>
        <w:t>TABLE OF CONTENTS</w:t>
      </w:r>
    </w:p>
    <w:p w14:paraId="098DBCE8" w14:textId="77777777" w:rsidR="00A4253E" w:rsidRDefault="00CC3379">
      <w:pPr>
        <w:pStyle w:val="TOC1"/>
        <w:rPr>
          <w:rFonts w:asciiTheme="minorHAnsi" w:eastAsiaTheme="minorEastAsia" w:hAnsiTheme="minorHAnsi" w:cstheme="minorBidi"/>
          <w:b w:val="0"/>
          <w:bCs w:val="0"/>
          <w:caps w:val="0"/>
          <w:sz w:val="22"/>
          <w:szCs w:val="22"/>
        </w:rPr>
      </w:pPr>
      <w:r w:rsidRPr="00CC3379">
        <w:fldChar w:fldCharType="begin"/>
      </w:r>
      <w:r w:rsidRPr="00CC3379">
        <w:instrText xml:space="preserve"> TOC \o "1-5" \h \z \u </w:instrText>
      </w:r>
      <w:r w:rsidRPr="00CC3379">
        <w:fldChar w:fldCharType="separate"/>
      </w:r>
      <w:hyperlink w:anchor="_Toc431285845" w:history="1">
        <w:r w:rsidR="00A4253E" w:rsidRPr="0091040D">
          <w:rPr>
            <w:rStyle w:val="Hyperlink"/>
          </w:rPr>
          <w:t>1</w:t>
        </w:r>
        <w:r w:rsidR="00A4253E">
          <w:rPr>
            <w:rFonts w:asciiTheme="minorHAnsi" w:eastAsiaTheme="minorEastAsia" w:hAnsiTheme="minorHAnsi" w:cstheme="minorBidi"/>
            <w:b w:val="0"/>
            <w:bCs w:val="0"/>
            <w:caps w:val="0"/>
            <w:sz w:val="22"/>
            <w:szCs w:val="22"/>
          </w:rPr>
          <w:tab/>
        </w:r>
        <w:r w:rsidR="00A4253E" w:rsidRPr="0091040D">
          <w:rPr>
            <w:rStyle w:val="Hyperlink"/>
          </w:rPr>
          <w:t>PROJECT CHARTER PURPOSE</w:t>
        </w:r>
        <w:r w:rsidR="00A4253E">
          <w:rPr>
            <w:webHidden/>
          </w:rPr>
          <w:tab/>
        </w:r>
        <w:r w:rsidR="00A4253E">
          <w:rPr>
            <w:webHidden/>
          </w:rPr>
          <w:fldChar w:fldCharType="begin"/>
        </w:r>
        <w:r w:rsidR="00A4253E">
          <w:rPr>
            <w:webHidden/>
          </w:rPr>
          <w:instrText xml:space="preserve"> PAGEREF _Toc431285845 \h </w:instrText>
        </w:r>
        <w:r w:rsidR="00A4253E">
          <w:rPr>
            <w:webHidden/>
          </w:rPr>
        </w:r>
        <w:r w:rsidR="00A4253E">
          <w:rPr>
            <w:webHidden/>
          </w:rPr>
          <w:fldChar w:fldCharType="separate"/>
        </w:r>
        <w:r w:rsidR="00A4253E">
          <w:rPr>
            <w:webHidden/>
          </w:rPr>
          <w:t>3</w:t>
        </w:r>
        <w:r w:rsidR="00A4253E">
          <w:rPr>
            <w:webHidden/>
          </w:rPr>
          <w:fldChar w:fldCharType="end"/>
        </w:r>
      </w:hyperlink>
    </w:p>
    <w:p w14:paraId="1D94B35A" w14:textId="77777777" w:rsidR="00A4253E" w:rsidRDefault="00A4253E">
      <w:pPr>
        <w:pStyle w:val="TOC1"/>
        <w:rPr>
          <w:rFonts w:asciiTheme="minorHAnsi" w:eastAsiaTheme="minorEastAsia" w:hAnsiTheme="minorHAnsi" w:cstheme="minorBidi"/>
          <w:b w:val="0"/>
          <w:bCs w:val="0"/>
          <w:caps w:val="0"/>
          <w:sz w:val="22"/>
          <w:szCs w:val="22"/>
        </w:rPr>
      </w:pPr>
      <w:hyperlink w:anchor="_Toc431285846" w:history="1">
        <w:r w:rsidRPr="0091040D">
          <w:rPr>
            <w:rStyle w:val="Hyperlink"/>
          </w:rPr>
          <w:t>2</w:t>
        </w:r>
        <w:r>
          <w:rPr>
            <w:rFonts w:asciiTheme="minorHAnsi" w:eastAsiaTheme="minorEastAsia" w:hAnsiTheme="minorHAnsi" w:cstheme="minorBidi"/>
            <w:b w:val="0"/>
            <w:bCs w:val="0"/>
            <w:caps w:val="0"/>
            <w:sz w:val="22"/>
            <w:szCs w:val="22"/>
          </w:rPr>
          <w:tab/>
        </w:r>
        <w:r w:rsidRPr="0091040D">
          <w:rPr>
            <w:rStyle w:val="Hyperlink"/>
          </w:rPr>
          <w:t>PROJECT EXECUTIVE SUMMARY</w:t>
        </w:r>
        <w:r>
          <w:rPr>
            <w:webHidden/>
          </w:rPr>
          <w:tab/>
        </w:r>
        <w:r>
          <w:rPr>
            <w:webHidden/>
          </w:rPr>
          <w:fldChar w:fldCharType="begin"/>
        </w:r>
        <w:r>
          <w:rPr>
            <w:webHidden/>
          </w:rPr>
          <w:instrText xml:space="preserve"> PAGEREF _Toc431285846 \h </w:instrText>
        </w:r>
        <w:r>
          <w:rPr>
            <w:webHidden/>
          </w:rPr>
        </w:r>
        <w:r>
          <w:rPr>
            <w:webHidden/>
          </w:rPr>
          <w:fldChar w:fldCharType="separate"/>
        </w:r>
        <w:r>
          <w:rPr>
            <w:webHidden/>
          </w:rPr>
          <w:t>3</w:t>
        </w:r>
        <w:r>
          <w:rPr>
            <w:webHidden/>
          </w:rPr>
          <w:fldChar w:fldCharType="end"/>
        </w:r>
      </w:hyperlink>
    </w:p>
    <w:p w14:paraId="6CB13778" w14:textId="77777777" w:rsidR="00A4253E" w:rsidRDefault="00A4253E">
      <w:pPr>
        <w:pStyle w:val="TOC1"/>
        <w:rPr>
          <w:rFonts w:asciiTheme="minorHAnsi" w:eastAsiaTheme="minorEastAsia" w:hAnsiTheme="minorHAnsi" w:cstheme="minorBidi"/>
          <w:b w:val="0"/>
          <w:bCs w:val="0"/>
          <w:caps w:val="0"/>
          <w:sz w:val="22"/>
          <w:szCs w:val="22"/>
        </w:rPr>
      </w:pPr>
      <w:hyperlink w:anchor="_Toc431285847" w:history="1">
        <w:r w:rsidRPr="0091040D">
          <w:rPr>
            <w:rStyle w:val="Hyperlink"/>
          </w:rPr>
          <w:t>3</w:t>
        </w:r>
        <w:r>
          <w:rPr>
            <w:rFonts w:asciiTheme="minorHAnsi" w:eastAsiaTheme="minorEastAsia" w:hAnsiTheme="minorHAnsi" w:cstheme="minorBidi"/>
            <w:b w:val="0"/>
            <w:bCs w:val="0"/>
            <w:caps w:val="0"/>
            <w:sz w:val="22"/>
            <w:szCs w:val="22"/>
          </w:rPr>
          <w:tab/>
        </w:r>
        <w:r w:rsidRPr="0091040D">
          <w:rPr>
            <w:rStyle w:val="Hyperlink"/>
          </w:rPr>
          <w:t>PROJECT OVERVIEW</w:t>
        </w:r>
        <w:r>
          <w:rPr>
            <w:webHidden/>
          </w:rPr>
          <w:tab/>
        </w:r>
        <w:r>
          <w:rPr>
            <w:webHidden/>
          </w:rPr>
          <w:fldChar w:fldCharType="begin"/>
        </w:r>
        <w:r>
          <w:rPr>
            <w:webHidden/>
          </w:rPr>
          <w:instrText xml:space="preserve"> PAGEREF _Toc431285847 \h </w:instrText>
        </w:r>
        <w:r>
          <w:rPr>
            <w:webHidden/>
          </w:rPr>
        </w:r>
        <w:r>
          <w:rPr>
            <w:webHidden/>
          </w:rPr>
          <w:fldChar w:fldCharType="separate"/>
        </w:r>
        <w:r>
          <w:rPr>
            <w:webHidden/>
          </w:rPr>
          <w:t>3</w:t>
        </w:r>
        <w:r>
          <w:rPr>
            <w:webHidden/>
          </w:rPr>
          <w:fldChar w:fldCharType="end"/>
        </w:r>
      </w:hyperlink>
    </w:p>
    <w:p w14:paraId="65A9E423" w14:textId="77777777" w:rsidR="00A4253E" w:rsidRDefault="00A4253E">
      <w:pPr>
        <w:pStyle w:val="TOC1"/>
        <w:rPr>
          <w:rFonts w:asciiTheme="minorHAnsi" w:eastAsiaTheme="minorEastAsia" w:hAnsiTheme="minorHAnsi" w:cstheme="minorBidi"/>
          <w:b w:val="0"/>
          <w:bCs w:val="0"/>
          <w:caps w:val="0"/>
          <w:sz w:val="22"/>
          <w:szCs w:val="22"/>
        </w:rPr>
      </w:pPr>
      <w:hyperlink w:anchor="_Toc431285848" w:history="1">
        <w:r w:rsidRPr="0091040D">
          <w:rPr>
            <w:rStyle w:val="Hyperlink"/>
          </w:rPr>
          <w:t>4</w:t>
        </w:r>
        <w:r>
          <w:rPr>
            <w:rFonts w:asciiTheme="minorHAnsi" w:eastAsiaTheme="minorEastAsia" w:hAnsiTheme="minorHAnsi" w:cstheme="minorBidi"/>
            <w:b w:val="0"/>
            <w:bCs w:val="0"/>
            <w:caps w:val="0"/>
            <w:sz w:val="22"/>
            <w:szCs w:val="22"/>
          </w:rPr>
          <w:tab/>
        </w:r>
        <w:r w:rsidRPr="0091040D">
          <w:rPr>
            <w:rStyle w:val="Hyperlink"/>
          </w:rPr>
          <w:t>PROJECT SCOPE</w:t>
        </w:r>
        <w:r>
          <w:rPr>
            <w:webHidden/>
          </w:rPr>
          <w:tab/>
        </w:r>
        <w:r>
          <w:rPr>
            <w:webHidden/>
          </w:rPr>
          <w:fldChar w:fldCharType="begin"/>
        </w:r>
        <w:r>
          <w:rPr>
            <w:webHidden/>
          </w:rPr>
          <w:instrText xml:space="preserve"> PAGEREF _Toc431285848 \h </w:instrText>
        </w:r>
        <w:r>
          <w:rPr>
            <w:webHidden/>
          </w:rPr>
        </w:r>
        <w:r>
          <w:rPr>
            <w:webHidden/>
          </w:rPr>
          <w:fldChar w:fldCharType="separate"/>
        </w:r>
        <w:r>
          <w:rPr>
            <w:webHidden/>
          </w:rPr>
          <w:t>3</w:t>
        </w:r>
        <w:r>
          <w:rPr>
            <w:webHidden/>
          </w:rPr>
          <w:fldChar w:fldCharType="end"/>
        </w:r>
      </w:hyperlink>
    </w:p>
    <w:p w14:paraId="41A20222" w14:textId="77777777" w:rsidR="00A4253E" w:rsidRDefault="00A4253E">
      <w:pPr>
        <w:pStyle w:val="TOC2"/>
        <w:rPr>
          <w:rFonts w:asciiTheme="minorHAnsi" w:eastAsiaTheme="minorEastAsia" w:hAnsiTheme="minorHAnsi" w:cstheme="minorBidi"/>
          <w:bCs w:val="0"/>
          <w:sz w:val="22"/>
          <w:szCs w:val="22"/>
        </w:rPr>
      </w:pPr>
      <w:hyperlink w:anchor="_Toc431285849" w:history="1">
        <w:r w:rsidRPr="0091040D">
          <w:rPr>
            <w:rStyle w:val="Hyperlink"/>
          </w:rPr>
          <w:t>4.1</w:t>
        </w:r>
        <w:r>
          <w:rPr>
            <w:rFonts w:asciiTheme="minorHAnsi" w:eastAsiaTheme="minorEastAsia" w:hAnsiTheme="minorHAnsi" w:cstheme="minorBidi"/>
            <w:bCs w:val="0"/>
            <w:sz w:val="22"/>
            <w:szCs w:val="22"/>
          </w:rPr>
          <w:tab/>
        </w:r>
        <w:r w:rsidRPr="0091040D">
          <w:rPr>
            <w:rStyle w:val="Hyperlink"/>
          </w:rPr>
          <w:t>Goals and Objectives</w:t>
        </w:r>
        <w:r>
          <w:rPr>
            <w:webHidden/>
          </w:rPr>
          <w:tab/>
        </w:r>
        <w:r>
          <w:rPr>
            <w:webHidden/>
          </w:rPr>
          <w:fldChar w:fldCharType="begin"/>
        </w:r>
        <w:r>
          <w:rPr>
            <w:webHidden/>
          </w:rPr>
          <w:instrText xml:space="preserve"> PAGEREF _Toc431285849 \h </w:instrText>
        </w:r>
        <w:r>
          <w:rPr>
            <w:webHidden/>
          </w:rPr>
        </w:r>
        <w:r>
          <w:rPr>
            <w:webHidden/>
          </w:rPr>
          <w:fldChar w:fldCharType="separate"/>
        </w:r>
        <w:r>
          <w:rPr>
            <w:webHidden/>
          </w:rPr>
          <w:t>3</w:t>
        </w:r>
        <w:r>
          <w:rPr>
            <w:webHidden/>
          </w:rPr>
          <w:fldChar w:fldCharType="end"/>
        </w:r>
      </w:hyperlink>
    </w:p>
    <w:p w14:paraId="7F38B002" w14:textId="77777777" w:rsidR="00A4253E" w:rsidRDefault="00A4253E">
      <w:pPr>
        <w:pStyle w:val="TOC2"/>
        <w:rPr>
          <w:rFonts w:asciiTheme="minorHAnsi" w:eastAsiaTheme="minorEastAsia" w:hAnsiTheme="minorHAnsi" w:cstheme="minorBidi"/>
          <w:bCs w:val="0"/>
          <w:sz w:val="22"/>
          <w:szCs w:val="22"/>
        </w:rPr>
      </w:pPr>
      <w:hyperlink w:anchor="_Toc431285850" w:history="1">
        <w:r w:rsidRPr="0091040D">
          <w:rPr>
            <w:rStyle w:val="Hyperlink"/>
          </w:rPr>
          <w:t>4.2</w:t>
        </w:r>
        <w:r>
          <w:rPr>
            <w:rFonts w:asciiTheme="minorHAnsi" w:eastAsiaTheme="minorEastAsia" w:hAnsiTheme="minorHAnsi" w:cstheme="minorBidi"/>
            <w:bCs w:val="0"/>
            <w:sz w:val="22"/>
            <w:szCs w:val="22"/>
          </w:rPr>
          <w:tab/>
        </w:r>
        <w:r w:rsidRPr="0091040D">
          <w:rPr>
            <w:rStyle w:val="Hyperlink"/>
          </w:rPr>
          <w:t>Organizational Impacts</w:t>
        </w:r>
        <w:r>
          <w:rPr>
            <w:webHidden/>
          </w:rPr>
          <w:tab/>
        </w:r>
        <w:r>
          <w:rPr>
            <w:webHidden/>
          </w:rPr>
          <w:fldChar w:fldCharType="begin"/>
        </w:r>
        <w:r>
          <w:rPr>
            <w:webHidden/>
          </w:rPr>
          <w:instrText xml:space="preserve"> PAGEREF _Toc431285850 \h </w:instrText>
        </w:r>
        <w:r>
          <w:rPr>
            <w:webHidden/>
          </w:rPr>
        </w:r>
        <w:r>
          <w:rPr>
            <w:webHidden/>
          </w:rPr>
          <w:fldChar w:fldCharType="separate"/>
        </w:r>
        <w:r>
          <w:rPr>
            <w:webHidden/>
          </w:rPr>
          <w:t>3</w:t>
        </w:r>
        <w:r>
          <w:rPr>
            <w:webHidden/>
          </w:rPr>
          <w:fldChar w:fldCharType="end"/>
        </w:r>
      </w:hyperlink>
    </w:p>
    <w:p w14:paraId="3CC53EE1" w14:textId="77777777" w:rsidR="00A4253E" w:rsidRDefault="00A4253E">
      <w:pPr>
        <w:pStyle w:val="TOC2"/>
        <w:rPr>
          <w:rFonts w:asciiTheme="minorHAnsi" w:eastAsiaTheme="minorEastAsia" w:hAnsiTheme="minorHAnsi" w:cstheme="minorBidi"/>
          <w:bCs w:val="0"/>
          <w:sz w:val="22"/>
          <w:szCs w:val="22"/>
        </w:rPr>
      </w:pPr>
      <w:hyperlink w:anchor="_Toc431285851" w:history="1">
        <w:r w:rsidRPr="0091040D">
          <w:rPr>
            <w:rStyle w:val="Hyperlink"/>
          </w:rPr>
          <w:t>4.3</w:t>
        </w:r>
        <w:r>
          <w:rPr>
            <w:rFonts w:asciiTheme="minorHAnsi" w:eastAsiaTheme="minorEastAsia" w:hAnsiTheme="minorHAnsi" w:cstheme="minorBidi"/>
            <w:bCs w:val="0"/>
            <w:sz w:val="22"/>
            <w:szCs w:val="22"/>
          </w:rPr>
          <w:tab/>
        </w:r>
        <w:r w:rsidRPr="0091040D">
          <w:rPr>
            <w:rStyle w:val="Hyperlink"/>
          </w:rPr>
          <w:t>Patient/Customer Impacts</w:t>
        </w:r>
        <w:r>
          <w:rPr>
            <w:webHidden/>
          </w:rPr>
          <w:tab/>
        </w:r>
        <w:r>
          <w:rPr>
            <w:webHidden/>
          </w:rPr>
          <w:fldChar w:fldCharType="begin"/>
        </w:r>
        <w:r>
          <w:rPr>
            <w:webHidden/>
          </w:rPr>
          <w:instrText xml:space="preserve"> PAGEREF _Toc431285851 \h </w:instrText>
        </w:r>
        <w:r>
          <w:rPr>
            <w:webHidden/>
          </w:rPr>
        </w:r>
        <w:r>
          <w:rPr>
            <w:webHidden/>
          </w:rPr>
          <w:fldChar w:fldCharType="separate"/>
        </w:r>
        <w:r>
          <w:rPr>
            <w:webHidden/>
          </w:rPr>
          <w:t>4</w:t>
        </w:r>
        <w:r>
          <w:rPr>
            <w:webHidden/>
          </w:rPr>
          <w:fldChar w:fldCharType="end"/>
        </w:r>
      </w:hyperlink>
    </w:p>
    <w:p w14:paraId="760A04D8" w14:textId="77777777" w:rsidR="00A4253E" w:rsidRDefault="00A4253E">
      <w:pPr>
        <w:pStyle w:val="TOC2"/>
        <w:rPr>
          <w:rFonts w:asciiTheme="minorHAnsi" w:eastAsiaTheme="minorEastAsia" w:hAnsiTheme="minorHAnsi" w:cstheme="minorBidi"/>
          <w:bCs w:val="0"/>
          <w:sz w:val="22"/>
          <w:szCs w:val="22"/>
        </w:rPr>
      </w:pPr>
      <w:hyperlink w:anchor="_Toc431285852" w:history="1">
        <w:r w:rsidRPr="0091040D">
          <w:rPr>
            <w:rStyle w:val="Hyperlink"/>
          </w:rPr>
          <w:t>4.4</w:t>
        </w:r>
        <w:r>
          <w:rPr>
            <w:rFonts w:asciiTheme="minorHAnsi" w:eastAsiaTheme="minorEastAsia" w:hAnsiTheme="minorHAnsi" w:cstheme="minorBidi"/>
            <w:bCs w:val="0"/>
            <w:sz w:val="22"/>
            <w:szCs w:val="22"/>
          </w:rPr>
          <w:tab/>
        </w:r>
        <w:r w:rsidRPr="0091040D">
          <w:rPr>
            <w:rStyle w:val="Hyperlink"/>
          </w:rPr>
          <w:t>Project Deliverables</w:t>
        </w:r>
        <w:r>
          <w:rPr>
            <w:webHidden/>
          </w:rPr>
          <w:tab/>
        </w:r>
        <w:r>
          <w:rPr>
            <w:webHidden/>
          </w:rPr>
          <w:fldChar w:fldCharType="begin"/>
        </w:r>
        <w:r>
          <w:rPr>
            <w:webHidden/>
          </w:rPr>
          <w:instrText xml:space="preserve"> PAGEREF _Toc431285852 \h </w:instrText>
        </w:r>
        <w:r>
          <w:rPr>
            <w:webHidden/>
          </w:rPr>
        </w:r>
        <w:r>
          <w:rPr>
            <w:webHidden/>
          </w:rPr>
          <w:fldChar w:fldCharType="separate"/>
        </w:r>
        <w:r>
          <w:rPr>
            <w:webHidden/>
          </w:rPr>
          <w:t>4</w:t>
        </w:r>
        <w:r>
          <w:rPr>
            <w:webHidden/>
          </w:rPr>
          <w:fldChar w:fldCharType="end"/>
        </w:r>
      </w:hyperlink>
    </w:p>
    <w:p w14:paraId="7968BAC4" w14:textId="77777777" w:rsidR="00A4253E" w:rsidRDefault="00A4253E">
      <w:pPr>
        <w:pStyle w:val="TOC2"/>
        <w:rPr>
          <w:rFonts w:asciiTheme="minorHAnsi" w:eastAsiaTheme="minorEastAsia" w:hAnsiTheme="minorHAnsi" w:cstheme="minorBidi"/>
          <w:bCs w:val="0"/>
          <w:sz w:val="22"/>
          <w:szCs w:val="22"/>
        </w:rPr>
      </w:pPr>
      <w:hyperlink w:anchor="_Toc431285853" w:history="1">
        <w:r w:rsidRPr="0091040D">
          <w:rPr>
            <w:rStyle w:val="Hyperlink"/>
          </w:rPr>
          <w:t>4.5</w:t>
        </w:r>
        <w:r>
          <w:rPr>
            <w:rFonts w:asciiTheme="minorHAnsi" w:eastAsiaTheme="minorEastAsia" w:hAnsiTheme="minorHAnsi" w:cstheme="minorBidi"/>
            <w:bCs w:val="0"/>
            <w:sz w:val="22"/>
            <w:szCs w:val="22"/>
          </w:rPr>
          <w:tab/>
        </w:r>
        <w:r w:rsidRPr="0091040D">
          <w:rPr>
            <w:rStyle w:val="Hyperlink"/>
          </w:rPr>
          <w:t>Exceptions to Brand Standards</w:t>
        </w:r>
        <w:r>
          <w:rPr>
            <w:webHidden/>
          </w:rPr>
          <w:tab/>
        </w:r>
        <w:r>
          <w:rPr>
            <w:webHidden/>
          </w:rPr>
          <w:fldChar w:fldCharType="begin"/>
        </w:r>
        <w:r>
          <w:rPr>
            <w:webHidden/>
          </w:rPr>
          <w:instrText xml:space="preserve"> PAGEREF _Toc431285853 \h </w:instrText>
        </w:r>
        <w:r>
          <w:rPr>
            <w:webHidden/>
          </w:rPr>
        </w:r>
        <w:r>
          <w:rPr>
            <w:webHidden/>
          </w:rPr>
          <w:fldChar w:fldCharType="separate"/>
        </w:r>
        <w:r>
          <w:rPr>
            <w:webHidden/>
          </w:rPr>
          <w:t>4</w:t>
        </w:r>
        <w:r>
          <w:rPr>
            <w:webHidden/>
          </w:rPr>
          <w:fldChar w:fldCharType="end"/>
        </w:r>
      </w:hyperlink>
    </w:p>
    <w:p w14:paraId="41D1EB69" w14:textId="77777777" w:rsidR="00A4253E" w:rsidRDefault="00A4253E">
      <w:pPr>
        <w:pStyle w:val="TOC2"/>
        <w:rPr>
          <w:rFonts w:asciiTheme="minorHAnsi" w:eastAsiaTheme="minorEastAsia" w:hAnsiTheme="minorHAnsi" w:cstheme="minorBidi"/>
          <w:bCs w:val="0"/>
          <w:sz w:val="22"/>
          <w:szCs w:val="22"/>
        </w:rPr>
      </w:pPr>
      <w:hyperlink w:anchor="_Toc431285854" w:history="1">
        <w:r w:rsidRPr="0091040D">
          <w:rPr>
            <w:rStyle w:val="Hyperlink"/>
          </w:rPr>
          <w:t>4.6</w:t>
        </w:r>
        <w:r>
          <w:rPr>
            <w:rFonts w:asciiTheme="minorHAnsi" w:eastAsiaTheme="minorEastAsia" w:hAnsiTheme="minorHAnsi" w:cstheme="minorBidi"/>
            <w:bCs w:val="0"/>
            <w:sz w:val="22"/>
            <w:szCs w:val="22"/>
          </w:rPr>
          <w:tab/>
        </w:r>
        <w:r w:rsidRPr="0091040D">
          <w:rPr>
            <w:rStyle w:val="Hyperlink"/>
          </w:rPr>
          <w:t>Deliverables Out of Scope</w:t>
        </w:r>
        <w:r>
          <w:rPr>
            <w:webHidden/>
          </w:rPr>
          <w:tab/>
        </w:r>
        <w:r>
          <w:rPr>
            <w:webHidden/>
          </w:rPr>
          <w:fldChar w:fldCharType="begin"/>
        </w:r>
        <w:r>
          <w:rPr>
            <w:webHidden/>
          </w:rPr>
          <w:instrText xml:space="preserve"> PAGEREF _Toc431285854 \h </w:instrText>
        </w:r>
        <w:r>
          <w:rPr>
            <w:webHidden/>
          </w:rPr>
        </w:r>
        <w:r>
          <w:rPr>
            <w:webHidden/>
          </w:rPr>
          <w:fldChar w:fldCharType="separate"/>
        </w:r>
        <w:r>
          <w:rPr>
            <w:webHidden/>
          </w:rPr>
          <w:t>4</w:t>
        </w:r>
        <w:r>
          <w:rPr>
            <w:webHidden/>
          </w:rPr>
          <w:fldChar w:fldCharType="end"/>
        </w:r>
      </w:hyperlink>
    </w:p>
    <w:p w14:paraId="2D40FEE0" w14:textId="77777777" w:rsidR="00A4253E" w:rsidRDefault="00A4253E">
      <w:pPr>
        <w:pStyle w:val="TOC2"/>
        <w:rPr>
          <w:rFonts w:asciiTheme="minorHAnsi" w:eastAsiaTheme="minorEastAsia" w:hAnsiTheme="minorHAnsi" w:cstheme="minorBidi"/>
          <w:bCs w:val="0"/>
          <w:sz w:val="22"/>
          <w:szCs w:val="22"/>
        </w:rPr>
      </w:pPr>
      <w:hyperlink w:anchor="_Toc431285855" w:history="1">
        <w:r w:rsidRPr="0091040D">
          <w:rPr>
            <w:rStyle w:val="Hyperlink"/>
          </w:rPr>
          <w:t>4.7</w:t>
        </w:r>
        <w:r>
          <w:rPr>
            <w:rFonts w:asciiTheme="minorHAnsi" w:eastAsiaTheme="minorEastAsia" w:hAnsiTheme="minorHAnsi" w:cstheme="minorBidi"/>
            <w:bCs w:val="0"/>
            <w:sz w:val="22"/>
            <w:szCs w:val="22"/>
          </w:rPr>
          <w:tab/>
        </w:r>
        <w:r w:rsidRPr="0091040D">
          <w:rPr>
            <w:rStyle w:val="Hyperlink"/>
          </w:rPr>
          <w:t>High Level Project Timeline</w:t>
        </w:r>
        <w:r>
          <w:rPr>
            <w:webHidden/>
          </w:rPr>
          <w:tab/>
        </w:r>
        <w:r>
          <w:rPr>
            <w:webHidden/>
          </w:rPr>
          <w:fldChar w:fldCharType="begin"/>
        </w:r>
        <w:r>
          <w:rPr>
            <w:webHidden/>
          </w:rPr>
          <w:instrText xml:space="preserve"> PAGEREF _Toc431285855 \h </w:instrText>
        </w:r>
        <w:r>
          <w:rPr>
            <w:webHidden/>
          </w:rPr>
        </w:r>
        <w:r>
          <w:rPr>
            <w:webHidden/>
          </w:rPr>
          <w:fldChar w:fldCharType="separate"/>
        </w:r>
        <w:r>
          <w:rPr>
            <w:webHidden/>
          </w:rPr>
          <w:t>5</w:t>
        </w:r>
        <w:r>
          <w:rPr>
            <w:webHidden/>
          </w:rPr>
          <w:fldChar w:fldCharType="end"/>
        </w:r>
      </w:hyperlink>
    </w:p>
    <w:p w14:paraId="317EA826" w14:textId="77777777" w:rsidR="00A4253E" w:rsidRDefault="00A4253E">
      <w:pPr>
        <w:pStyle w:val="TOC2"/>
        <w:rPr>
          <w:rFonts w:asciiTheme="minorHAnsi" w:eastAsiaTheme="minorEastAsia" w:hAnsiTheme="minorHAnsi" w:cstheme="minorBidi"/>
          <w:bCs w:val="0"/>
          <w:sz w:val="22"/>
          <w:szCs w:val="22"/>
        </w:rPr>
      </w:pPr>
      <w:hyperlink w:anchor="_Toc431285856" w:history="1">
        <w:r w:rsidRPr="0091040D">
          <w:rPr>
            <w:rStyle w:val="Hyperlink"/>
          </w:rPr>
          <w:t>4.8</w:t>
        </w:r>
        <w:r>
          <w:rPr>
            <w:rFonts w:asciiTheme="minorHAnsi" w:eastAsiaTheme="minorEastAsia" w:hAnsiTheme="minorHAnsi" w:cstheme="minorBidi"/>
            <w:bCs w:val="0"/>
            <w:sz w:val="22"/>
            <w:szCs w:val="22"/>
          </w:rPr>
          <w:tab/>
        </w:r>
        <w:r w:rsidRPr="0091040D">
          <w:rPr>
            <w:rStyle w:val="Hyperlink"/>
          </w:rPr>
          <w:t>Estimated Project Costs</w:t>
        </w:r>
        <w:r>
          <w:rPr>
            <w:webHidden/>
          </w:rPr>
          <w:tab/>
        </w:r>
        <w:r>
          <w:rPr>
            <w:webHidden/>
          </w:rPr>
          <w:fldChar w:fldCharType="begin"/>
        </w:r>
        <w:r>
          <w:rPr>
            <w:webHidden/>
          </w:rPr>
          <w:instrText xml:space="preserve"> PAGEREF _Toc431285856 \h </w:instrText>
        </w:r>
        <w:r>
          <w:rPr>
            <w:webHidden/>
          </w:rPr>
        </w:r>
        <w:r>
          <w:rPr>
            <w:webHidden/>
          </w:rPr>
          <w:fldChar w:fldCharType="separate"/>
        </w:r>
        <w:r>
          <w:rPr>
            <w:webHidden/>
          </w:rPr>
          <w:t>5</w:t>
        </w:r>
        <w:r>
          <w:rPr>
            <w:webHidden/>
          </w:rPr>
          <w:fldChar w:fldCharType="end"/>
        </w:r>
      </w:hyperlink>
    </w:p>
    <w:p w14:paraId="63058C4D" w14:textId="77777777" w:rsidR="00A4253E" w:rsidRDefault="00A4253E">
      <w:pPr>
        <w:pStyle w:val="TOC1"/>
        <w:rPr>
          <w:rFonts w:asciiTheme="minorHAnsi" w:eastAsiaTheme="minorEastAsia" w:hAnsiTheme="minorHAnsi" w:cstheme="minorBidi"/>
          <w:b w:val="0"/>
          <w:bCs w:val="0"/>
          <w:caps w:val="0"/>
          <w:sz w:val="22"/>
          <w:szCs w:val="22"/>
        </w:rPr>
      </w:pPr>
      <w:hyperlink w:anchor="_Toc431285857" w:history="1">
        <w:r w:rsidRPr="0091040D">
          <w:rPr>
            <w:rStyle w:val="Hyperlink"/>
          </w:rPr>
          <w:t>5</w:t>
        </w:r>
        <w:r>
          <w:rPr>
            <w:rFonts w:asciiTheme="minorHAnsi" w:eastAsiaTheme="minorEastAsia" w:hAnsiTheme="minorHAnsi" w:cstheme="minorBidi"/>
            <w:b w:val="0"/>
            <w:bCs w:val="0"/>
            <w:caps w:val="0"/>
            <w:sz w:val="22"/>
            <w:szCs w:val="22"/>
          </w:rPr>
          <w:tab/>
        </w:r>
        <w:r w:rsidRPr="0091040D">
          <w:rPr>
            <w:rStyle w:val="Hyperlink"/>
          </w:rPr>
          <w:t>PROJECT CONDITIONS</w:t>
        </w:r>
        <w:r>
          <w:rPr>
            <w:webHidden/>
          </w:rPr>
          <w:tab/>
        </w:r>
        <w:r>
          <w:rPr>
            <w:webHidden/>
          </w:rPr>
          <w:fldChar w:fldCharType="begin"/>
        </w:r>
        <w:r>
          <w:rPr>
            <w:webHidden/>
          </w:rPr>
          <w:instrText xml:space="preserve"> PAGEREF _Toc431285857 \h </w:instrText>
        </w:r>
        <w:r>
          <w:rPr>
            <w:webHidden/>
          </w:rPr>
        </w:r>
        <w:r>
          <w:rPr>
            <w:webHidden/>
          </w:rPr>
          <w:fldChar w:fldCharType="separate"/>
        </w:r>
        <w:r>
          <w:rPr>
            <w:webHidden/>
          </w:rPr>
          <w:t>5</w:t>
        </w:r>
        <w:r>
          <w:rPr>
            <w:webHidden/>
          </w:rPr>
          <w:fldChar w:fldCharType="end"/>
        </w:r>
      </w:hyperlink>
    </w:p>
    <w:p w14:paraId="66E43F49" w14:textId="77777777" w:rsidR="00A4253E" w:rsidRDefault="00A4253E">
      <w:pPr>
        <w:pStyle w:val="TOC2"/>
        <w:rPr>
          <w:rFonts w:asciiTheme="minorHAnsi" w:eastAsiaTheme="minorEastAsia" w:hAnsiTheme="minorHAnsi" w:cstheme="minorBidi"/>
          <w:bCs w:val="0"/>
          <w:sz w:val="22"/>
          <w:szCs w:val="22"/>
        </w:rPr>
      </w:pPr>
      <w:hyperlink w:anchor="_Toc431285858" w:history="1">
        <w:r w:rsidRPr="0091040D">
          <w:rPr>
            <w:rStyle w:val="Hyperlink"/>
          </w:rPr>
          <w:t>5.1</w:t>
        </w:r>
        <w:r>
          <w:rPr>
            <w:rFonts w:asciiTheme="minorHAnsi" w:eastAsiaTheme="minorEastAsia" w:hAnsiTheme="minorHAnsi" w:cstheme="minorBidi"/>
            <w:bCs w:val="0"/>
            <w:sz w:val="22"/>
            <w:szCs w:val="22"/>
          </w:rPr>
          <w:tab/>
        </w:r>
        <w:r w:rsidRPr="0091040D">
          <w:rPr>
            <w:rStyle w:val="Hyperlink"/>
          </w:rPr>
          <w:t>Project Assumptions</w:t>
        </w:r>
        <w:r>
          <w:rPr>
            <w:webHidden/>
          </w:rPr>
          <w:tab/>
        </w:r>
        <w:r>
          <w:rPr>
            <w:webHidden/>
          </w:rPr>
          <w:fldChar w:fldCharType="begin"/>
        </w:r>
        <w:r>
          <w:rPr>
            <w:webHidden/>
          </w:rPr>
          <w:instrText xml:space="preserve"> PAGEREF _Toc431285858 \h </w:instrText>
        </w:r>
        <w:r>
          <w:rPr>
            <w:webHidden/>
          </w:rPr>
        </w:r>
        <w:r>
          <w:rPr>
            <w:webHidden/>
          </w:rPr>
          <w:fldChar w:fldCharType="separate"/>
        </w:r>
        <w:r>
          <w:rPr>
            <w:webHidden/>
          </w:rPr>
          <w:t>5</w:t>
        </w:r>
        <w:r>
          <w:rPr>
            <w:webHidden/>
          </w:rPr>
          <w:fldChar w:fldCharType="end"/>
        </w:r>
      </w:hyperlink>
    </w:p>
    <w:p w14:paraId="5D5CC123" w14:textId="77777777" w:rsidR="00A4253E" w:rsidRDefault="00A4253E">
      <w:pPr>
        <w:pStyle w:val="TOC2"/>
        <w:rPr>
          <w:rFonts w:asciiTheme="minorHAnsi" w:eastAsiaTheme="minorEastAsia" w:hAnsiTheme="minorHAnsi" w:cstheme="minorBidi"/>
          <w:bCs w:val="0"/>
          <w:sz w:val="22"/>
          <w:szCs w:val="22"/>
        </w:rPr>
      </w:pPr>
      <w:hyperlink w:anchor="_Toc431285859" w:history="1">
        <w:r w:rsidRPr="0091040D">
          <w:rPr>
            <w:rStyle w:val="Hyperlink"/>
          </w:rPr>
          <w:t>5.2</w:t>
        </w:r>
        <w:r>
          <w:rPr>
            <w:rFonts w:asciiTheme="minorHAnsi" w:eastAsiaTheme="minorEastAsia" w:hAnsiTheme="minorHAnsi" w:cstheme="minorBidi"/>
            <w:bCs w:val="0"/>
            <w:sz w:val="22"/>
            <w:szCs w:val="22"/>
          </w:rPr>
          <w:tab/>
        </w:r>
        <w:r w:rsidRPr="0091040D">
          <w:rPr>
            <w:rStyle w:val="Hyperlink"/>
          </w:rPr>
          <w:t>Critical Success Factors</w:t>
        </w:r>
        <w:r>
          <w:rPr>
            <w:webHidden/>
          </w:rPr>
          <w:tab/>
        </w:r>
        <w:r>
          <w:rPr>
            <w:webHidden/>
          </w:rPr>
          <w:fldChar w:fldCharType="begin"/>
        </w:r>
        <w:r>
          <w:rPr>
            <w:webHidden/>
          </w:rPr>
          <w:instrText xml:space="preserve"> PAGEREF _Toc431285859 \h </w:instrText>
        </w:r>
        <w:r>
          <w:rPr>
            <w:webHidden/>
          </w:rPr>
        </w:r>
        <w:r>
          <w:rPr>
            <w:webHidden/>
          </w:rPr>
          <w:fldChar w:fldCharType="separate"/>
        </w:r>
        <w:r>
          <w:rPr>
            <w:webHidden/>
          </w:rPr>
          <w:t>6</w:t>
        </w:r>
        <w:r>
          <w:rPr>
            <w:webHidden/>
          </w:rPr>
          <w:fldChar w:fldCharType="end"/>
        </w:r>
      </w:hyperlink>
    </w:p>
    <w:p w14:paraId="4A6A51F4" w14:textId="77777777" w:rsidR="00A4253E" w:rsidRDefault="00A4253E">
      <w:pPr>
        <w:pStyle w:val="TOC2"/>
        <w:rPr>
          <w:rFonts w:asciiTheme="minorHAnsi" w:eastAsiaTheme="minorEastAsia" w:hAnsiTheme="minorHAnsi" w:cstheme="minorBidi"/>
          <w:bCs w:val="0"/>
          <w:sz w:val="22"/>
          <w:szCs w:val="22"/>
        </w:rPr>
      </w:pPr>
      <w:hyperlink w:anchor="_Toc431285860" w:history="1">
        <w:r w:rsidRPr="0091040D">
          <w:rPr>
            <w:rStyle w:val="Hyperlink"/>
          </w:rPr>
          <w:t>5.3</w:t>
        </w:r>
        <w:r>
          <w:rPr>
            <w:rFonts w:asciiTheme="minorHAnsi" w:eastAsiaTheme="minorEastAsia" w:hAnsiTheme="minorHAnsi" w:cstheme="minorBidi"/>
            <w:bCs w:val="0"/>
            <w:sz w:val="22"/>
            <w:szCs w:val="22"/>
          </w:rPr>
          <w:tab/>
        </w:r>
        <w:r w:rsidRPr="0091040D">
          <w:rPr>
            <w:rStyle w:val="Hyperlink"/>
          </w:rPr>
          <w:t>Project Issues</w:t>
        </w:r>
        <w:r>
          <w:rPr>
            <w:webHidden/>
          </w:rPr>
          <w:tab/>
        </w:r>
        <w:r>
          <w:rPr>
            <w:webHidden/>
          </w:rPr>
          <w:fldChar w:fldCharType="begin"/>
        </w:r>
        <w:r>
          <w:rPr>
            <w:webHidden/>
          </w:rPr>
          <w:instrText xml:space="preserve"> PAGEREF _Toc431285860 \h </w:instrText>
        </w:r>
        <w:r>
          <w:rPr>
            <w:webHidden/>
          </w:rPr>
        </w:r>
        <w:r>
          <w:rPr>
            <w:webHidden/>
          </w:rPr>
          <w:fldChar w:fldCharType="separate"/>
        </w:r>
        <w:r>
          <w:rPr>
            <w:webHidden/>
          </w:rPr>
          <w:t>6</w:t>
        </w:r>
        <w:r>
          <w:rPr>
            <w:webHidden/>
          </w:rPr>
          <w:fldChar w:fldCharType="end"/>
        </w:r>
      </w:hyperlink>
    </w:p>
    <w:p w14:paraId="6BD6C93E" w14:textId="77777777" w:rsidR="00A4253E" w:rsidRDefault="00A4253E">
      <w:pPr>
        <w:pStyle w:val="TOC2"/>
        <w:rPr>
          <w:rFonts w:asciiTheme="minorHAnsi" w:eastAsiaTheme="minorEastAsia" w:hAnsiTheme="minorHAnsi" w:cstheme="minorBidi"/>
          <w:bCs w:val="0"/>
          <w:sz w:val="22"/>
          <w:szCs w:val="22"/>
        </w:rPr>
      </w:pPr>
      <w:hyperlink w:anchor="_Toc431285861" w:history="1">
        <w:r w:rsidRPr="0091040D">
          <w:rPr>
            <w:rStyle w:val="Hyperlink"/>
          </w:rPr>
          <w:t>5.4</w:t>
        </w:r>
        <w:r>
          <w:rPr>
            <w:rFonts w:asciiTheme="minorHAnsi" w:eastAsiaTheme="minorEastAsia" w:hAnsiTheme="minorHAnsi" w:cstheme="minorBidi"/>
            <w:bCs w:val="0"/>
            <w:sz w:val="22"/>
            <w:szCs w:val="22"/>
          </w:rPr>
          <w:tab/>
        </w:r>
        <w:r w:rsidRPr="0091040D">
          <w:rPr>
            <w:rStyle w:val="Hyperlink"/>
          </w:rPr>
          <w:t>Project Risks</w:t>
        </w:r>
        <w:r>
          <w:rPr>
            <w:webHidden/>
          </w:rPr>
          <w:tab/>
        </w:r>
        <w:r>
          <w:rPr>
            <w:webHidden/>
          </w:rPr>
          <w:fldChar w:fldCharType="begin"/>
        </w:r>
        <w:r>
          <w:rPr>
            <w:webHidden/>
          </w:rPr>
          <w:instrText xml:space="preserve"> PAGEREF _Toc431285861 \h </w:instrText>
        </w:r>
        <w:r>
          <w:rPr>
            <w:webHidden/>
          </w:rPr>
        </w:r>
        <w:r>
          <w:rPr>
            <w:webHidden/>
          </w:rPr>
          <w:fldChar w:fldCharType="separate"/>
        </w:r>
        <w:r>
          <w:rPr>
            <w:webHidden/>
          </w:rPr>
          <w:t>6</w:t>
        </w:r>
        <w:r>
          <w:rPr>
            <w:webHidden/>
          </w:rPr>
          <w:fldChar w:fldCharType="end"/>
        </w:r>
      </w:hyperlink>
    </w:p>
    <w:p w14:paraId="29F333EE" w14:textId="77777777" w:rsidR="00A4253E" w:rsidRDefault="00A4253E">
      <w:pPr>
        <w:pStyle w:val="TOC2"/>
        <w:rPr>
          <w:rFonts w:asciiTheme="minorHAnsi" w:eastAsiaTheme="minorEastAsia" w:hAnsiTheme="minorHAnsi" w:cstheme="minorBidi"/>
          <w:bCs w:val="0"/>
          <w:sz w:val="22"/>
          <w:szCs w:val="22"/>
        </w:rPr>
      </w:pPr>
      <w:hyperlink w:anchor="_Toc431285862" w:history="1">
        <w:r w:rsidRPr="0091040D">
          <w:rPr>
            <w:rStyle w:val="Hyperlink"/>
          </w:rPr>
          <w:t>5.5</w:t>
        </w:r>
        <w:r>
          <w:rPr>
            <w:rFonts w:asciiTheme="minorHAnsi" w:eastAsiaTheme="minorEastAsia" w:hAnsiTheme="minorHAnsi" w:cstheme="minorBidi"/>
            <w:bCs w:val="0"/>
            <w:sz w:val="22"/>
            <w:szCs w:val="22"/>
          </w:rPr>
          <w:tab/>
        </w:r>
        <w:r w:rsidRPr="0091040D">
          <w:rPr>
            <w:rStyle w:val="Hyperlink"/>
          </w:rPr>
          <w:t>Project Constraints</w:t>
        </w:r>
        <w:r>
          <w:rPr>
            <w:webHidden/>
          </w:rPr>
          <w:tab/>
        </w:r>
        <w:r>
          <w:rPr>
            <w:webHidden/>
          </w:rPr>
          <w:fldChar w:fldCharType="begin"/>
        </w:r>
        <w:r>
          <w:rPr>
            <w:webHidden/>
          </w:rPr>
          <w:instrText xml:space="preserve"> PAGEREF _Toc431285862 \h </w:instrText>
        </w:r>
        <w:r>
          <w:rPr>
            <w:webHidden/>
          </w:rPr>
        </w:r>
        <w:r>
          <w:rPr>
            <w:webHidden/>
          </w:rPr>
          <w:fldChar w:fldCharType="separate"/>
        </w:r>
        <w:r>
          <w:rPr>
            <w:webHidden/>
          </w:rPr>
          <w:t>6</w:t>
        </w:r>
        <w:r>
          <w:rPr>
            <w:webHidden/>
          </w:rPr>
          <w:fldChar w:fldCharType="end"/>
        </w:r>
      </w:hyperlink>
    </w:p>
    <w:p w14:paraId="721BF438" w14:textId="77777777" w:rsidR="00A4253E" w:rsidRDefault="00A4253E">
      <w:pPr>
        <w:pStyle w:val="TOC1"/>
        <w:rPr>
          <w:rFonts w:asciiTheme="minorHAnsi" w:eastAsiaTheme="minorEastAsia" w:hAnsiTheme="minorHAnsi" w:cstheme="minorBidi"/>
          <w:b w:val="0"/>
          <w:bCs w:val="0"/>
          <w:caps w:val="0"/>
          <w:sz w:val="22"/>
          <w:szCs w:val="22"/>
        </w:rPr>
      </w:pPr>
      <w:hyperlink w:anchor="_Toc431285863" w:history="1">
        <w:r w:rsidRPr="0091040D">
          <w:rPr>
            <w:rStyle w:val="Hyperlink"/>
          </w:rPr>
          <w:t>6</w:t>
        </w:r>
        <w:r>
          <w:rPr>
            <w:rFonts w:asciiTheme="minorHAnsi" w:eastAsiaTheme="minorEastAsia" w:hAnsiTheme="minorHAnsi" w:cstheme="minorBidi"/>
            <w:b w:val="0"/>
            <w:bCs w:val="0"/>
            <w:caps w:val="0"/>
            <w:sz w:val="22"/>
            <w:szCs w:val="22"/>
          </w:rPr>
          <w:tab/>
        </w:r>
        <w:r w:rsidRPr="0091040D">
          <w:rPr>
            <w:rStyle w:val="Hyperlink"/>
          </w:rPr>
          <w:t>Project Structure Approach</w:t>
        </w:r>
        <w:r>
          <w:rPr>
            <w:webHidden/>
          </w:rPr>
          <w:tab/>
        </w:r>
        <w:r>
          <w:rPr>
            <w:webHidden/>
          </w:rPr>
          <w:fldChar w:fldCharType="begin"/>
        </w:r>
        <w:r>
          <w:rPr>
            <w:webHidden/>
          </w:rPr>
          <w:instrText xml:space="preserve"> PAGEREF _Toc431285863 \h </w:instrText>
        </w:r>
        <w:r>
          <w:rPr>
            <w:webHidden/>
          </w:rPr>
        </w:r>
        <w:r>
          <w:rPr>
            <w:webHidden/>
          </w:rPr>
          <w:fldChar w:fldCharType="separate"/>
        </w:r>
        <w:r>
          <w:rPr>
            <w:webHidden/>
          </w:rPr>
          <w:t>6</w:t>
        </w:r>
        <w:r>
          <w:rPr>
            <w:webHidden/>
          </w:rPr>
          <w:fldChar w:fldCharType="end"/>
        </w:r>
      </w:hyperlink>
    </w:p>
    <w:p w14:paraId="3575027A" w14:textId="77777777" w:rsidR="00A4253E" w:rsidRDefault="00A4253E">
      <w:pPr>
        <w:pStyle w:val="TOC1"/>
        <w:rPr>
          <w:rFonts w:asciiTheme="minorHAnsi" w:eastAsiaTheme="minorEastAsia" w:hAnsiTheme="minorHAnsi" w:cstheme="minorBidi"/>
          <w:b w:val="0"/>
          <w:bCs w:val="0"/>
          <w:caps w:val="0"/>
          <w:sz w:val="22"/>
          <w:szCs w:val="22"/>
        </w:rPr>
      </w:pPr>
      <w:hyperlink w:anchor="_Toc431285864" w:history="1">
        <w:r w:rsidRPr="0091040D">
          <w:rPr>
            <w:rStyle w:val="Hyperlink"/>
          </w:rPr>
          <w:t>7</w:t>
        </w:r>
        <w:r>
          <w:rPr>
            <w:rFonts w:asciiTheme="minorHAnsi" w:eastAsiaTheme="minorEastAsia" w:hAnsiTheme="minorHAnsi" w:cstheme="minorBidi"/>
            <w:b w:val="0"/>
            <w:bCs w:val="0"/>
            <w:caps w:val="0"/>
            <w:sz w:val="22"/>
            <w:szCs w:val="22"/>
          </w:rPr>
          <w:tab/>
        </w:r>
        <w:r w:rsidRPr="0091040D">
          <w:rPr>
            <w:rStyle w:val="Hyperlink"/>
          </w:rPr>
          <w:t>Project Team Organization Plans</w:t>
        </w:r>
        <w:r>
          <w:rPr>
            <w:webHidden/>
          </w:rPr>
          <w:tab/>
        </w:r>
        <w:r>
          <w:rPr>
            <w:webHidden/>
          </w:rPr>
          <w:fldChar w:fldCharType="begin"/>
        </w:r>
        <w:r>
          <w:rPr>
            <w:webHidden/>
          </w:rPr>
          <w:instrText xml:space="preserve"> PAGEREF _Toc431285864 \h </w:instrText>
        </w:r>
        <w:r>
          <w:rPr>
            <w:webHidden/>
          </w:rPr>
        </w:r>
        <w:r>
          <w:rPr>
            <w:webHidden/>
          </w:rPr>
          <w:fldChar w:fldCharType="separate"/>
        </w:r>
        <w:r>
          <w:rPr>
            <w:webHidden/>
          </w:rPr>
          <w:t>7</w:t>
        </w:r>
        <w:r>
          <w:rPr>
            <w:webHidden/>
          </w:rPr>
          <w:fldChar w:fldCharType="end"/>
        </w:r>
      </w:hyperlink>
    </w:p>
    <w:p w14:paraId="64ECDF28" w14:textId="77777777" w:rsidR="00A4253E" w:rsidRDefault="00A4253E">
      <w:pPr>
        <w:pStyle w:val="TOC1"/>
        <w:rPr>
          <w:rFonts w:asciiTheme="minorHAnsi" w:eastAsiaTheme="minorEastAsia" w:hAnsiTheme="minorHAnsi" w:cstheme="minorBidi"/>
          <w:b w:val="0"/>
          <w:bCs w:val="0"/>
          <w:caps w:val="0"/>
          <w:sz w:val="22"/>
          <w:szCs w:val="22"/>
        </w:rPr>
      </w:pPr>
      <w:hyperlink w:anchor="_Toc431285865" w:history="1">
        <w:r w:rsidRPr="0091040D">
          <w:rPr>
            <w:rStyle w:val="Hyperlink"/>
          </w:rPr>
          <w:t>8</w:t>
        </w:r>
        <w:r>
          <w:rPr>
            <w:rFonts w:asciiTheme="minorHAnsi" w:eastAsiaTheme="minorEastAsia" w:hAnsiTheme="minorHAnsi" w:cstheme="minorBidi"/>
            <w:b w:val="0"/>
            <w:bCs w:val="0"/>
            <w:caps w:val="0"/>
            <w:sz w:val="22"/>
            <w:szCs w:val="22"/>
          </w:rPr>
          <w:tab/>
        </w:r>
        <w:r w:rsidRPr="0091040D">
          <w:rPr>
            <w:rStyle w:val="Hyperlink"/>
          </w:rPr>
          <w:t>PROJECT REFERENCES</w:t>
        </w:r>
        <w:r>
          <w:rPr>
            <w:webHidden/>
          </w:rPr>
          <w:tab/>
        </w:r>
        <w:r>
          <w:rPr>
            <w:webHidden/>
          </w:rPr>
          <w:fldChar w:fldCharType="begin"/>
        </w:r>
        <w:r>
          <w:rPr>
            <w:webHidden/>
          </w:rPr>
          <w:instrText xml:space="preserve"> PAGEREF _Toc431285865 \h </w:instrText>
        </w:r>
        <w:r>
          <w:rPr>
            <w:webHidden/>
          </w:rPr>
        </w:r>
        <w:r>
          <w:rPr>
            <w:webHidden/>
          </w:rPr>
          <w:fldChar w:fldCharType="separate"/>
        </w:r>
        <w:r>
          <w:rPr>
            <w:webHidden/>
          </w:rPr>
          <w:t>9</w:t>
        </w:r>
        <w:r>
          <w:rPr>
            <w:webHidden/>
          </w:rPr>
          <w:fldChar w:fldCharType="end"/>
        </w:r>
      </w:hyperlink>
    </w:p>
    <w:p w14:paraId="6E39DD64" w14:textId="77777777" w:rsidR="00A4253E" w:rsidRDefault="00A4253E">
      <w:pPr>
        <w:pStyle w:val="TOC1"/>
        <w:rPr>
          <w:rFonts w:asciiTheme="minorHAnsi" w:eastAsiaTheme="minorEastAsia" w:hAnsiTheme="minorHAnsi" w:cstheme="minorBidi"/>
          <w:b w:val="0"/>
          <w:bCs w:val="0"/>
          <w:caps w:val="0"/>
          <w:sz w:val="22"/>
          <w:szCs w:val="22"/>
        </w:rPr>
      </w:pPr>
      <w:hyperlink w:anchor="_Toc431285866" w:history="1">
        <w:r w:rsidRPr="0091040D">
          <w:rPr>
            <w:rStyle w:val="Hyperlink"/>
          </w:rPr>
          <w:t>9</w:t>
        </w:r>
        <w:r>
          <w:rPr>
            <w:rFonts w:asciiTheme="minorHAnsi" w:eastAsiaTheme="minorEastAsia" w:hAnsiTheme="minorHAnsi" w:cstheme="minorBidi"/>
            <w:b w:val="0"/>
            <w:bCs w:val="0"/>
            <w:caps w:val="0"/>
            <w:sz w:val="22"/>
            <w:szCs w:val="22"/>
          </w:rPr>
          <w:tab/>
        </w:r>
        <w:r w:rsidRPr="0091040D">
          <w:rPr>
            <w:rStyle w:val="Hyperlink"/>
          </w:rPr>
          <w:t>APPROVALS</w:t>
        </w:r>
        <w:r>
          <w:rPr>
            <w:webHidden/>
          </w:rPr>
          <w:tab/>
        </w:r>
        <w:r>
          <w:rPr>
            <w:webHidden/>
          </w:rPr>
          <w:fldChar w:fldCharType="begin"/>
        </w:r>
        <w:r>
          <w:rPr>
            <w:webHidden/>
          </w:rPr>
          <w:instrText xml:space="preserve"> PAGEREF _Toc431285866 \h </w:instrText>
        </w:r>
        <w:r>
          <w:rPr>
            <w:webHidden/>
          </w:rPr>
        </w:r>
        <w:r>
          <w:rPr>
            <w:webHidden/>
          </w:rPr>
          <w:fldChar w:fldCharType="separate"/>
        </w:r>
        <w:r>
          <w:rPr>
            <w:webHidden/>
          </w:rPr>
          <w:t>9</w:t>
        </w:r>
        <w:r>
          <w:rPr>
            <w:webHidden/>
          </w:rPr>
          <w:fldChar w:fldCharType="end"/>
        </w:r>
      </w:hyperlink>
    </w:p>
    <w:p w14:paraId="3CEF39B1" w14:textId="77777777" w:rsidR="00A4253E" w:rsidRDefault="00A4253E">
      <w:pPr>
        <w:pStyle w:val="TOC1"/>
        <w:rPr>
          <w:rFonts w:asciiTheme="minorHAnsi" w:eastAsiaTheme="minorEastAsia" w:hAnsiTheme="minorHAnsi" w:cstheme="minorBidi"/>
          <w:b w:val="0"/>
          <w:bCs w:val="0"/>
          <w:caps w:val="0"/>
          <w:sz w:val="22"/>
          <w:szCs w:val="22"/>
        </w:rPr>
      </w:pPr>
      <w:hyperlink w:anchor="_Toc431285867" w:history="1">
        <w:r w:rsidRPr="0091040D">
          <w:rPr>
            <w:rStyle w:val="Hyperlink"/>
          </w:rPr>
          <w:t>10</w:t>
        </w:r>
        <w:r>
          <w:rPr>
            <w:rFonts w:asciiTheme="minorHAnsi" w:eastAsiaTheme="minorEastAsia" w:hAnsiTheme="minorHAnsi" w:cstheme="minorBidi"/>
            <w:b w:val="0"/>
            <w:bCs w:val="0"/>
            <w:caps w:val="0"/>
            <w:sz w:val="22"/>
            <w:szCs w:val="22"/>
          </w:rPr>
          <w:tab/>
        </w:r>
        <w:r w:rsidRPr="0091040D">
          <w:rPr>
            <w:rStyle w:val="Hyperlink"/>
          </w:rPr>
          <w:t>APPENDICES</w:t>
        </w:r>
        <w:r>
          <w:rPr>
            <w:webHidden/>
          </w:rPr>
          <w:tab/>
        </w:r>
        <w:r>
          <w:rPr>
            <w:webHidden/>
          </w:rPr>
          <w:fldChar w:fldCharType="begin"/>
        </w:r>
        <w:r>
          <w:rPr>
            <w:webHidden/>
          </w:rPr>
          <w:instrText xml:space="preserve"> PAGEREF _Toc431285867 \h </w:instrText>
        </w:r>
        <w:r>
          <w:rPr>
            <w:webHidden/>
          </w:rPr>
        </w:r>
        <w:r>
          <w:rPr>
            <w:webHidden/>
          </w:rPr>
          <w:fldChar w:fldCharType="separate"/>
        </w:r>
        <w:r>
          <w:rPr>
            <w:webHidden/>
          </w:rPr>
          <w:t>10</w:t>
        </w:r>
        <w:r>
          <w:rPr>
            <w:webHidden/>
          </w:rPr>
          <w:fldChar w:fldCharType="end"/>
        </w:r>
      </w:hyperlink>
    </w:p>
    <w:p w14:paraId="40851896" w14:textId="77777777" w:rsidR="00A4253E" w:rsidRDefault="00A4253E">
      <w:pPr>
        <w:pStyle w:val="TOC2"/>
        <w:tabs>
          <w:tab w:val="left" w:pos="1138"/>
        </w:tabs>
        <w:rPr>
          <w:rFonts w:asciiTheme="minorHAnsi" w:eastAsiaTheme="minorEastAsia" w:hAnsiTheme="minorHAnsi" w:cstheme="minorBidi"/>
          <w:bCs w:val="0"/>
          <w:sz w:val="22"/>
          <w:szCs w:val="22"/>
        </w:rPr>
      </w:pPr>
      <w:hyperlink w:anchor="_Toc431285868" w:history="1">
        <w:r w:rsidRPr="0091040D">
          <w:rPr>
            <w:rStyle w:val="Hyperlink"/>
          </w:rPr>
          <w:t>10.1</w:t>
        </w:r>
        <w:r>
          <w:rPr>
            <w:rFonts w:asciiTheme="minorHAnsi" w:eastAsiaTheme="minorEastAsia" w:hAnsiTheme="minorHAnsi" w:cstheme="minorBidi"/>
            <w:bCs w:val="0"/>
            <w:sz w:val="22"/>
            <w:szCs w:val="22"/>
          </w:rPr>
          <w:tab/>
        </w:r>
        <w:r w:rsidRPr="0091040D">
          <w:rPr>
            <w:rStyle w:val="Hyperlink"/>
          </w:rPr>
          <w:t>Document Guidelines</w:t>
        </w:r>
        <w:r>
          <w:rPr>
            <w:webHidden/>
          </w:rPr>
          <w:tab/>
        </w:r>
        <w:r>
          <w:rPr>
            <w:webHidden/>
          </w:rPr>
          <w:fldChar w:fldCharType="begin"/>
        </w:r>
        <w:r>
          <w:rPr>
            <w:webHidden/>
          </w:rPr>
          <w:instrText xml:space="preserve"> PAGEREF _Toc431285868 \h </w:instrText>
        </w:r>
        <w:r>
          <w:rPr>
            <w:webHidden/>
          </w:rPr>
        </w:r>
        <w:r>
          <w:rPr>
            <w:webHidden/>
          </w:rPr>
          <w:fldChar w:fldCharType="separate"/>
        </w:r>
        <w:r>
          <w:rPr>
            <w:webHidden/>
          </w:rPr>
          <w:t>10</w:t>
        </w:r>
        <w:r>
          <w:rPr>
            <w:webHidden/>
          </w:rPr>
          <w:fldChar w:fldCharType="end"/>
        </w:r>
      </w:hyperlink>
    </w:p>
    <w:p w14:paraId="4D0D11CD" w14:textId="77777777" w:rsidR="00A4253E" w:rsidRDefault="00A4253E">
      <w:pPr>
        <w:pStyle w:val="TOC2"/>
        <w:tabs>
          <w:tab w:val="left" w:pos="1138"/>
        </w:tabs>
        <w:rPr>
          <w:rFonts w:asciiTheme="minorHAnsi" w:eastAsiaTheme="minorEastAsia" w:hAnsiTheme="minorHAnsi" w:cstheme="minorBidi"/>
          <w:bCs w:val="0"/>
          <w:sz w:val="22"/>
          <w:szCs w:val="22"/>
        </w:rPr>
      </w:pPr>
      <w:hyperlink w:anchor="_Toc431285869" w:history="1">
        <w:r w:rsidRPr="0091040D">
          <w:rPr>
            <w:rStyle w:val="Hyperlink"/>
          </w:rPr>
          <w:t>10.2</w:t>
        </w:r>
        <w:r>
          <w:rPr>
            <w:rFonts w:asciiTheme="minorHAnsi" w:eastAsiaTheme="minorEastAsia" w:hAnsiTheme="minorHAnsi" w:cstheme="minorBidi"/>
            <w:bCs w:val="0"/>
            <w:sz w:val="22"/>
            <w:szCs w:val="22"/>
          </w:rPr>
          <w:tab/>
        </w:r>
        <w:r w:rsidRPr="0091040D">
          <w:rPr>
            <w:rStyle w:val="Hyperlink"/>
          </w:rPr>
          <w:t>Project Charter Document Sections Omitted</w:t>
        </w:r>
        <w:r>
          <w:rPr>
            <w:webHidden/>
          </w:rPr>
          <w:tab/>
        </w:r>
        <w:r>
          <w:rPr>
            <w:webHidden/>
          </w:rPr>
          <w:fldChar w:fldCharType="begin"/>
        </w:r>
        <w:r>
          <w:rPr>
            <w:webHidden/>
          </w:rPr>
          <w:instrText xml:space="preserve"> PAGEREF _Toc431285869 \h </w:instrText>
        </w:r>
        <w:r>
          <w:rPr>
            <w:webHidden/>
          </w:rPr>
        </w:r>
        <w:r>
          <w:rPr>
            <w:webHidden/>
          </w:rPr>
          <w:fldChar w:fldCharType="separate"/>
        </w:r>
        <w:r>
          <w:rPr>
            <w:webHidden/>
          </w:rPr>
          <w:t>10</w:t>
        </w:r>
        <w:r>
          <w:rPr>
            <w:webHidden/>
          </w:rPr>
          <w:fldChar w:fldCharType="end"/>
        </w:r>
      </w:hyperlink>
    </w:p>
    <w:p w14:paraId="4F9652C6" w14:textId="77777777" w:rsidR="008E60A4" w:rsidRDefault="00CC3379" w:rsidP="000311A9">
      <w:pPr>
        <w:ind w:left="1138" w:hanging="720"/>
      </w:pPr>
      <w:r w:rsidRPr="00CC3379">
        <w:rPr>
          <w:rFonts w:cs="Arial"/>
          <w:bCs/>
          <w:caps/>
        </w:rPr>
        <w:fldChar w:fldCharType="end"/>
      </w:r>
    </w:p>
    <w:p w14:paraId="4F9652C7" w14:textId="77777777" w:rsidR="00A31CBF" w:rsidRPr="00CC3379" w:rsidRDefault="004C4A05" w:rsidP="000311A9">
      <w:pPr>
        <w:pStyle w:val="Heading1"/>
        <w:tabs>
          <w:tab w:val="clear" w:pos="432"/>
        </w:tabs>
        <w:spacing w:before="240" w:after="240"/>
        <w:ind w:left="590" w:hanging="590"/>
        <w:rPr>
          <w:sz w:val="26"/>
          <w:szCs w:val="26"/>
        </w:rPr>
      </w:pPr>
      <w:r>
        <w:br w:type="page"/>
      </w:r>
      <w:bookmarkStart w:id="16" w:name="_Toc67755723"/>
      <w:bookmarkStart w:id="17" w:name="_Toc431285845"/>
      <w:bookmarkStart w:id="18" w:name="_Toc1899706"/>
      <w:r w:rsidR="00A31CBF" w:rsidRPr="00CC3379">
        <w:rPr>
          <w:sz w:val="26"/>
          <w:szCs w:val="26"/>
        </w:rPr>
        <w:t>PROJECT CHARTER PURPOSE</w:t>
      </w:r>
      <w:bookmarkEnd w:id="16"/>
      <w:bookmarkEnd w:id="17"/>
    </w:p>
    <w:p w14:paraId="4F9652C8" w14:textId="77777777" w:rsidR="004A7483" w:rsidRDefault="004A7483" w:rsidP="000311A9">
      <w:pPr>
        <w:spacing w:before="240"/>
        <w:ind w:left="590"/>
        <w:rPr>
          <w:rFonts w:cs="Arial"/>
        </w:rPr>
      </w:pPr>
      <w:r w:rsidRPr="004A7483">
        <w:rPr>
          <w:rFonts w:cs="Arial"/>
        </w:rPr>
        <w:t xml:space="preserve">The project charter defines the scope, objectives, and overall approach for the work to be completed. It is </w:t>
      </w:r>
      <w:r>
        <w:rPr>
          <w:rFonts w:cs="Arial"/>
        </w:rPr>
        <w:t>a critical element for initiat</w:t>
      </w:r>
      <w:r w:rsidR="00E67838">
        <w:rPr>
          <w:rFonts w:cs="Arial"/>
        </w:rPr>
        <w:t>ing</w:t>
      </w:r>
      <w:r>
        <w:rPr>
          <w:rFonts w:cs="Arial"/>
        </w:rPr>
        <w:t>, plan</w:t>
      </w:r>
      <w:r w:rsidR="00E67838">
        <w:rPr>
          <w:rFonts w:cs="Arial"/>
        </w:rPr>
        <w:t>ning, executing</w:t>
      </w:r>
      <w:r>
        <w:rPr>
          <w:rFonts w:cs="Arial"/>
        </w:rPr>
        <w:t xml:space="preserve">, </w:t>
      </w:r>
      <w:r w:rsidR="00E67838">
        <w:rPr>
          <w:rFonts w:cs="Arial"/>
        </w:rPr>
        <w:t>controlling</w:t>
      </w:r>
      <w:r w:rsidRPr="004A7483">
        <w:rPr>
          <w:rFonts w:cs="Arial"/>
        </w:rPr>
        <w:t>, and assess</w:t>
      </w:r>
      <w:r w:rsidR="00E67838">
        <w:rPr>
          <w:rFonts w:cs="Arial"/>
        </w:rPr>
        <w:t>ing</w:t>
      </w:r>
      <w:r w:rsidRPr="004A7483">
        <w:rPr>
          <w:rFonts w:cs="Arial"/>
        </w:rPr>
        <w:t xml:space="preserve"> the project</w:t>
      </w:r>
      <w:r w:rsidR="00E67838">
        <w:rPr>
          <w:rFonts w:cs="Arial"/>
        </w:rPr>
        <w:t xml:space="preserve">. It </w:t>
      </w:r>
      <w:r>
        <w:rPr>
          <w:rFonts w:cs="Arial"/>
        </w:rPr>
        <w:t xml:space="preserve">should be the </w:t>
      </w:r>
      <w:r w:rsidRPr="004A7483">
        <w:rPr>
          <w:rFonts w:cs="Arial"/>
        </w:rPr>
        <w:t>single point of reference on the project for project goals and objectives, scope, organization, estimates, work plan, and budget. In addition, it serves as a contract between the</w:t>
      </w:r>
      <w:r>
        <w:rPr>
          <w:rFonts w:cs="Arial"/>
        </w:rPr>
        <w:t xml:space="preserve"> Project T</w:t>
      </w:r>
      <w:r w:rsidRPr="004A7483">
        <w:rPr>
          <w:rFonts w:cs="Arial"/>
        </w:rPr>
        <w:t>eam and the Project Sponsors</w:t>
      </w:r>
      <w:r w:rsidR="00075D48">
        <w:rPr>
          <w:rFonts w:cs="Arial"/>
        </w:rPr>
        <w:t>,</w:t>
      </w:r>
      <w:r w:rsidRPr="004A7483">
        <w:rPr>
          <w:rFonts w:cs="Arial"/>
        </w:rPr>
        <w:t xml:space="preserve"> stating what </w:t>
      </w:r>
      <w:r>
        <w:rPr>
          <w:rFonts w:cs="Arial"/>
        </w:rPr>
        <w:t>will be delivered</w:t>
      </w:r>
      <w:r w:rsidRPr="004A7483">
        <w:rPr>
          <w:rFonts w:cs="Arial"/>
        </w:rPr>
        <w:t xml:space="preserve"> according to the budget, time constraints, risks, resources</w:t>
      </w:r>
      <w:r w:rsidR="00075D48">
        <w:rPr>
          <w:rFonts w:cs="Arial"/>
        </w:rPr>
        <w:t>,</w:t>
      </w:r>
      <w:r w:rsidRPr="004A7483">
        <w:rPr>
          <w:rFonts w:cs="Arial"/>
        </w:rPr>
        <w:t xml:space="preserve"> and standards agreed upon for the project</w:t>
      </w:r>
      <w:r>
        <w:rPr>
          <w:rFonts w:cs="Arial"/>
        </w:rPr>
        <w:t>.</w:t>
      </w:r>
    </w:p>
    <w:p w14:paraId="4F9652C9" w14:textId="08F039C2" w:rsidR="00A31CBF" w:rsidRDefault="00FD2CEF" w:rsidP="000311A9">
      <w:pPr>
        <w:spacing w:before="240" w:after="120"/>
      </w:pPr>
      <w:r>
        <w:rPr>
          <w:noProof/>
        </w:rPr>
        <w:drawing>
          <wp:inline distT="0" distB="0" distL="0" distR="0" wp14:anchorId="1DF22D39" wp14:editId="27D76EE2">
            <wp:extent cx="5486400" cy="87630"/>
            <wp:effectExtent l="0" t="31750" r="0" b="36830"/>
            <wp:docPr id="31" name="Horizontal L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ine 31"/>
                    <pic:cNvPicPr>
                      <a:picLocks noRot="1" noChangeAspect="1" noEditPoints="1" noChangeArrowheads="1" noChangeShapeType="1" noCrop="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87630"/>
                    </a:xfrm>
                    <a:prstGeom prst="rect">
                      <a:avLst/>
                    </a:prstGeom>
                    <a:noFill/>
                  </pic:spPr>
                </pic:pic>
              </a:graphicData>
            </a:graphic>
          </wp:inline>
        </w:drawing>
      </w:r>
    </w:p>
    <w:p w14:paraId="4F9652CA" w14:textId="77777777" w:rsidR="004C4A05" w:rsidRDefault="004C4A05" w:rsidP="000311A9">
      <w:pPr>
        <w:pStyle w:val="Heading1"/>
        <w:tabs>
          <w:tab w:val="clear" w:pos="432"/>
        </w:tabs>
        <w:spacing w:before="240" w:after="240"/>
        <w:ind w:left="590" w:hanging="590"/>
        <w:rPr>
          <w:sz w:val="26"/>
          <w:szCs w:val="26"/>
        </w:rPr>
      </w:pPr>
      <w:bookmarkStart w:id="19" w:name="_Toc67755724"/>
      <w:bookmarkStart w:id="20" w:name="_Toc431285846"/>
      <w:r w:rsidRPr="00CC3379">
        <w:rPr>
          <w:sz w:val="26"/>
          <w:szCs w:val="26"/>
        </w:rPr>
        <w:t>P</w:t>
      </w:r>
      <w:r w:rsidR="00E37DB8" w:rsidRPr="00CC3379">
        <w:rPr>
          <w:sz w:val="26"/>
          <w:szCs w:val="26"/>
        </w:rPr>
        <w:t>ROJECT EXECUTIVE SUMMARY</w:t>
      </w:r>
      <w:bookmarkEnd w:id="18"/>
      <w:bookmarkEnd w:id="19"/>
      <w:bookmarkEnd w:id="20"/>
    </w:p>
    <w:p w14:paraId="4F9652CB" w14:textId="7E372AB6" w:rsidR="00A0532A" w:rsidRPr="00CB22FB" w:rsidRDefault="00A0532A" w:rsidP="00A0532A">
      <w:pPr>
        <w:ind w:left="590"/>
      </w:pPr>
      <w:r w:rsidRPr="00CB22FB">
        <w:t xml:space="preserve">[Replace this text with </w:t>
      </w:r>
      <w:r>
        <w:t>a</w:t>
      </w:r>
      <w:r w:rsidR="0092222D">
        <w:t xml:space="preserve"> </w:t>
      </w:r>
      <w:r w:rsidR="008C0114">
        <w:t>high-level</w:t>
      </w:r>
      <w:r>
        <w:t xml:space="preserve"> description of the goals, objectives, and approach for the project</w:t>
      </w:r>
      <w:r w:rsidRPr="00CB22FB">
        <w:t>.]</w:t>
      </w:r>
      <w:r w:rsidR="000876A2">
        <w:t xml:space="preserve"> </w:t>
      </w:r>
      <w:r w:rsidR="000876A2" w:rsidRPr="000876A2">
        <w:rPr>
          <w:highlight w:val="yellow"/>
        </w:rPr>
        <w:t>Summary derived after completing rest of charter</w:t>
      </w:r>
    </w:p>
    <w:p w14:paraId="4F9652CC" w14:textId="77777777" w:rsidR="00A0532A" w:rsidRPr="00A0532A" w:rsidRDefault="00A0532A" w:rsidP="00A0532A"/>
    <w:p w14:paraId="4F9652CD" w14:textId="02E48C91" w:rsidR="00F93E93" w:rsidRDefault="00FD2CEF" w:rsidP="000311A9">
      <w:pPr>
        <w:spacing w:before="240" w:after="120"/>
      </w:pPr>
      <w:r>
        <w:rPr>
          <w:noProof/>
        </w:rPr>
        <w:drawing>
          <wp:inline distT="0" distB="0" distL="0" distR="0" wp14:anchorId="2E40F4CE" wp14:editId="1EA2013A">
            <wp:extent cx="5486400" cy="87630"/>
            <wp:effectExtent l="0" t="31750" r="0" b="36830"/>
            <wp:docPr id="30" name="Horizontal L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ine 30"/>
                    <pic:cNvPicPr>
                      <a:picLocks noRot="1" noChangeAspect="1" noEditPoints="1" noChangeArrowheads="1" noChangeShapeType="1" noCrop="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87630"/>
                    </a:xfrm>
                    <a:prstGeom prst="rect">
                      <a:avLst/>
                    </a:prstGeom>
                    <a:noFill/>
                  </pic:spPr>
                </pic:pic>
              </a:graphicData>
            </a:graphic>
          </wp:inline>
        </w:drawing>
      </w:r>
    </w:p>
    <w:p w14:paraId="4F9652CE" w14:textId="77777777" w:rsidR="004C4A05" w:rsidRPr="00CC3379" w:rsidRDefault="001D1D6C" w:rsidP="000311A9">
      <w:pPr>
        <w:pStyle w:val="Heading1"/>
        <w:tabs>
          <w:tab w:val="clear" w:pos="432"/>
        </w:tabs>
        <w:spacing w:before="240" w:after="240"/>
        <w:ind w:left="590" w:hanging="590"/>
        <w:rPr>
          <w:sz w:val="26"/>
          <w:szCs w:val="26"/>
        </w:rPr>
      </w:pPr>
      <w:bookmarkStart w:id="21" w:name="_Toc67755726"/>
      <w:bookmarkStart w:id="22" w:name="_Toc431285847"/>
      <w:r w:rsidRPr="00CC3379">
        <w:rPr>
          <w:sz w:val="26"/>
          <w:szCs w:val="26"/>
        </w:rPr>
        <w:t>P</w:t>
      </w:r>
      <w:r w:rsidR="00E37DB8" w:rsidRPr="00CC3379">
        <w:rPr>
          <w:sz w:val="26"/>
          <w:szCs w:val="26"/>
        </w:rPr>
        <w:t>ROJECT OVERVIEW</w:t>
      </w:r>
      <w:bookmarkEnd w:id="21"/>
      <w:bookmarkEnd w:id="22"/>
    </w:p>
    <w:p w14:paraId="4F9652CF" w14:textId="639392DF" w:rsidR="0013642E" w:rsidRPr="00CB22FB" w:rsidRDefault="000876A2" w:rsidP="000311A9">
      <w:pPr>
        <w:ind w:left="590"/>
      </w:pPr>
      <w:r w:rsidRPr="00A67E68">
        <w:rPr>
          <w:highlight w:val="yellow"/>
        </w:rPr>
        <w:t>Current PAS is nearing end of life – increas</w:t>
      </w:r>
      <w:r w:rsidR="008C0114">
        <w:rPr>
          <w:highlight w:val="yellow"/>
        </w:rPr>
        <w:t>ing</w:t>
      </w:r>
      <w:r w:rsidRPr="00A67E68">
        <w:rPr>
          <w:highlight w:val="yellow"/>
        </w:rPr>
        <w:t xml:space="preserve">ly difficult </w:t>
      </w:r>
      <w:r w:rsidR="00F34386" w:rsidRPr="00A67E68">
        <w:rPr>
          <w:highlight w:val="yellow"/>
        </w:rPr>
        <w:t xml:space="preserve">and costly </w:t>
      </w:r>
      <w:r w:rsidRPr="00A67E68">
        <w:rPr>
          <w:highlight w:val="yellow"/>
        </w:rPr>
        <w:t>to update and/or modify.  Arch</w:t>
      </w:r>
      <w:r w:rsidR="008C0114">
        <w:rPr>
          <w:highlight w:val="yellow"/>
        </w:rPr>
        <w:t>itec</w:t>
      </w:r>
      <w:r w:rsidRPr="00A67E68">
        <w:rPr>
          <w:highlight w:val="yellow"/>
        </w:rPr>
        <w:t xml:space="preserve">ture limits integrations </w:t>
      </w:r>
      <w:r w:rsidR="00F34386" w:rsidRPr="00A67E68">
        <w:rPr>
          <w:highlight w:val="yellow"/>
        </w:rPr>
        <w:t xml:space="preserve">with other systems and does not support newer digital technology.  Significant risks to ongoing business operations and staying current with consumer service and product expectations.  Legacy technology has been identified as leading contributor to declining revenue and membership as </w:t>
      </w:r>
      <w:proofErr w:type="spellStart"/>
      <w:r w:rsidR="00F34386" w:rsidRPr="00A67E68">
        <w:rPr>
          <w:highlight w:val="yellow"/>
        </w:rPr>
        <w:t>LifeCo</w:t>
      </w:r>
      <w:proofErr w:type="spellEnd"/>
      <w:r w:rsidR="00F34386" w:rsidRPr="00A67E68">
        <w:rPr>
          <w:highlight w:val="yellow"/>
        </w:rPr>
        <w:t xml:space="preserve"> Inc has not been able to stay current with marketplace.  In addition to cost-effective changes to products and services offered, improved customer experience and operational </w:t>
      </w:r>
      <w:r w:rsidR="008C0114" w:rsidRPr="00A67E68">
        <w:rPr>
          <w:highlight w:val="yellow"/>
        </w:rPr>
        <w:t>efficiencies</w:t>
      </w:r>
      <w:r w:rsidR="00F34386" w:rsidRPr="00A67E68">
        <w:rPr>
          <w:highlight w:val="yellow"/>
        </w:rPr>
        <w:t xml:space="preserve"> </w:t>
      </w:r>
      <w:r w:rsidR="00A67E68" w:rsidRPr="00A67E68">
        <w:rPr>
          <w:highlight w:val="yellow"/>
        </w:rPr>
        <w:t>should be achieved</w:t>
      </w:r>
      <w:r w:rsidR="00A67E68" w:rsidRPr="00D91F70">
        <w:rPr>
          <w:highlight w:val="yellow"/>
        </w:rPr>
        <w:t>.</w:t>
      </w:r>
      <w:r w:rsidR="00D91F70" w:rsidRPr="00D91F70">
        <w:rPr>
          <w:highlight w:val="yellow"/>
        </w:rPr>
        <w:t xml:space="preserve">  See also PM03, Project Deliverables</w:t>
      </w:r>
    </w:p>
    <w:p w14:paraId="4F9652D0" w14:textId="14F135ED" w:rsidR="004C4A05" w:rsidRDefault="00FD2CEF" w:rsidP="000311A9">
      <w:pPr>
        <w:spacing w:before="240" w:after="120"/>
      </w:pPr>
      <w:r>
        <w:rPr>
          <w:noProof/>
        </w:rPr>
        <w:drawing>
          <wp:inline distT="0" distB="0" distL="0" distR="0" wp14:anchorId="70F4ED1D" wp14:editId="52FB5B95">
            <wp:extent cx="5486400" cy="87630"/>
            <wp:effectExtent l="0" t="31750" r="0" b="36830"/>
            <wp:docPr id="29" name="Horizontal L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ine 29"/>
                    <pic:cNvPicPr>
                      <a:picLocks noRot="1" noChangeAspect="1" noEditPoints="1" noChangeArrowheads="1" noChangeShapeType="1" noCrop="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87630"/>
                    </a:xfrm>
                    <a:prstGeom prst="rect">
                      <a:avLst/>
                    </a:prstGeom>
                    <a:noFill/>
                  </pic:spPr>
                </pic:pic>
              </a:graphicData>
            </a:graphic>
          </wp:inline>
        </w:drawing>
      </w:r>
    </w:p>
    <w:p w14:paraId="4F9652D1" w14:textId="77777777" w:rsidR="004C4A05" w:rsidRPr="00CC3379" w:rsidRDefault="00753386" w:rsidP="000311A9">
      <w:pPr>
        <w:pStyle w:val="Heading1"/>
        <w:tabs>
          <w:tab w:val="clear" w:pos="432"/>
        </w:tabs>
        <w:spacing w:before="240" w:after="240"/>
        <w:ind w:left="590" w:hanging="590"/>
        <w:rPr>
          <w:sz w:val="26"/>
          <w:szCs w:val="26"/>
        </w:rPr>
      </w:pPr>
      <w:bookmarkStart w:id="23" w:name="_Toc67755727"/>
      <w:bookmarkStart w:id="24" w:name="_Toc431285848"/>
      <w:r w:rsidRPr="00CC3379">
        <w:rPr>
          <w:sz w:val="26"/>
          <w:szCs w:val="26"/>
        </w:rPr>
        <w:t>P</w:t>
      </w:r>
      <w:r w:rsidR="00E37DB8" w:rsidRPr="00CC3379">
        <w:rPr>
          <w:sz w:val="26"/>
          <w:szCs w:val="26"/>
        </w:rPr>
        <w:t>ROJECT SCOPE</w:t>
      </w:r>
      <w:bookmarkEnd w:id="23"/>
      <w:bookmarkEnd w:id="24"/>
    </w:p>
    <w:p w14:paraId="4F9652D2" w14:textId="77777777" w:rsidR="004C4A05" w:rsidRDefault="00753386" w:rsidP="000311A9">
      <w:pPr>
        <w:pStyle w:val="Heading2"/>
        <w:spacing w:before="480" w:after="240"/>
      </w:pPr>
      <w:bookmarkStart w:id="25" w:name="_Toc67755728"/>
      <w:bookmarkStart w:id="26" w:name="_Toc431285849"/>
      <w:r>
        <w:t>Goals and Objectives</w:t>
      </w:r>
      <w:bookmarkEnd w:id="25"/>
      <w:bookmarkEnd w:id="26"/>
    </w:p>
    <w:tbl>
      <w:tblPr>
        <w:tblStyle w:val="TableGrid"/>
        <w:tblW w:w="8035" w:type="dxa"/>
        <w:tblInd w:w="720" w:type="dxa"/>
        <w:tblLook w:val="01E0" w:firstRow="1" w:lastRow="1" w:firstColumn="1" w:lastColumn="1" w:noHBand="0" w:noVBand="0"/>
      </w:tblPr>
      <w:tblGrid>
        <w:gridCol w:w="2456"/>
        <w:gridCol w:w="5579"/>
      </w:tblGrid>
      <w:tr w:rsidR="0088693C" w:rsidRPr="00842713" w14:paraId="4F9652D5" w14:textId="77777777" w:rsidTr="00696A47">
        <w:trPr>
          <w:trHeight w:val="288"/>
        </w:trPr>
        <w:tc>
          <w:tcPr>
            <w:tcW w:w="2456" w:type="dxa"/>
            <w:shd w:val="clear" w:color="auto" w:fill="D9D9D9"/>
            <w:tcMar>
              <w:top w:w="43" w:type="dxa"/>
              <w:left w:w="115" w:type="dxa"/>
              <w:bottom w:w="43" w:type="dxa"/>
              <w:right w:w="115" w:type="dxa"/>
            </w:tcMar>
            <w:vAlign w:val="bottom"/>
          </w:tcPr>
          <w:p w14:paraId="4F9652D3" w14:textId="77777777" w:rsidR="0088693C" w:rsidRPr="008465A8" w:rsidRDefault="0088693C" w:rsidP="000311A9">
            <w:pPr>
              <w:rPr>
                <w:rFonts w:cs="Arial"/>
                <w:b/>
                <w:color w:val="000000"/>
              </w:rPr>
            </w:pPr>
            <w:r w:rsidRPr="008465A8">
              <w:rPr>
                <w:rFonts w:cs="Arial"/>
                <w:b/>
                <w:color w:val="000000"/>
              </w:rPr>
              <w:t>Goals</w:t>
            </w:r>
          </w:p>
        </w:tc>
        <w:tc>
          <w:tcPr>
            <w:tcW w:w="5579" w:type="dxa"/>
            <w:shd w:val="clear" w:color="auto" w:fill="D9D9D9"/>
            <w:tcMar>
              <w:top w:w="43" w:type="dxa"/>
              <w:left w:w="115" w:type="dxa"/>
              <w:bottom w:w="43" w:type="dxa"/>
              <w:right w:w="115" w:type="dxa"/>
            </w:tcMar>
            <w:vAlign w:val="bottom"/>
          </w:tcPr>
          <w:p w14:paraId="4F9652D4" w14:textId="77777777" w:rsidR="0088693C" w:rsidRPr="008465A8" w:rsidRDefault="0088693C" w:rsidP="000311A9">
            <w:pPr>
              <w:rPr>
                <w:rFonts w:cs="Arial"/>
                <w:b/>
                <w:color w:val="000000"/>
              </w:rPr>
            </w:pPr>
            <w:r w:rsidRPr="008465A8">
              <w:rPr>
                <w:rFonts w:cs="Arial"/>
                <w:b/>
                <w:color w:val="000000"/>
              </w:rPr>
              <w:t>Objectives</w:t>
            </w:r>
          </w:p>
        </w:tc>
      </w:tr>
      <w:tr w:rsidR="0088693C" w:rsidRPr="00842713" w14:paraId="4F9652D8" w14:textId="77777777" w:rsidTr="00696A47">
        <w:tc>
          <w:tcPr>
            <w:tcW w:w="2456" w:type="dxa"/>
            <w:tcMar>
              <w:top w:w="43" w:type="dxa"/>
              <w:left w:w="115" w:type="dxa"/>
              <w:bottom w:w="43" w:type="dxa"/>
              <w:right w:w="115" w:type="dxa"/>
            </w:tcMar>
          </w:tcPr>
          <w:p w14:paraId="4F9652D6" w14:textId="629D9827" w:rsidR="0088693C" w:rsidRPr="00A866E3" w:rsidRDefault="00F34738" w:rsidP="000311A9">
            <w:pPr>
              <w:rPr>
                <w:highlight w:val="yellow"/>
              </w:rPr>
            </w:pPr>
            <w:r w:rsidRPr="00A866E3">
              <w:rPr>
                <w:highlight w:val="yellow"/>
              </w:rPr>
              <w:t>Full completion within 2 years</w:t>
            </w:r>
          </w:p>
        </w:tc>
        <w:tc>
          <w:tcPr>
            <w:tcW w:w="5579" w:type="dxa"/>
            <w:tcMar>
              <w:top w:w="43" w:type="dxa"/>
              <w:left w:w="115" w:type="dxa"/>
              <w:bottom w:w="43" w:type="dxa"/>
              <w:right w:w="115" w:type="dxa"/>
            </w:tcMar>
          </w:tcPr>
          <w:p w14:paraId="10530578" w14:textId="77777777" w:rsidR="0088693C" w:rsidRPr="00A866E3" w:rsidRDefault="00F34738" w:rsidP="00F34738">
            <w:pPr>
              <w:pStyle w:val="ListParagraph"/>
              <w:numPr>
                <w:ilvl w:val="0"/>
                <w:numId w:val="22"/>
              </w:numPr>
              <w:spacing w:before="80"/>
              <w:rPr>
                <w:highlight w:val="yellow"/>
              </w:rPr>
            </w:pPr>
            <w:r w:rsidRPr="00A866E3">
              <w:rPr>
                <w:highlight w:val="yellow"/>
              </w:rPr>
              <w:t>Legacy system decommissioned, within 6 months post conv.</w:t>
            </w:r>
          </w:p>
          <w:p w14:paraId="028A553D" w14:textId="409DA25D" w:rsidR="00F34738" w:rsidRPr="00A866E3" w:rsidRDefault="00F34738" w:rsidP="00F34738">
            <w:pPr>
              <w:pStyle w:val="ListParagraph"/>
              <w:numPr>
                <w:ilvl w:val="0"/>
                <w:numId w:val="22"/>
              </w:numPr>
              <w:spacing w:before="80"/>
              <w:rPr>
                <w:highlight w:val="yellow"/>
              </w:rPr>
            </w:pPr>
            <w:r w:rsidRPr="00A866E3">
              <w:rPr>
                <w:highlight w:val="yellow"/>
              </w:rPr>
              <w:t xml:space="preserve">Minimal service disruption at go-live: 98% time and accuracy </w:t>
            </w:r>
            <w:r w:rsidR="00AC7A82">
              <w:rPr>
                <w:highlight w:val="yellow"/>
              </w:rPr>
              <w:t xml:space="preserve">standards met </w:t>
            </w:r>
            <w:r w:rsidRPr="00A866E3">
              <w:rPr>
                <w:highlight w:val="yellow"/>
              </w:rPr>
              <w:t>within 2 weeks of go-live.</w:t>
            </w:r>
          </w:p>
          <w:p w14:paraId="4F9652D7" w14:textId="7C3C3767" w:rsidR="00F34738" w:rsidRPr="00A866E3" w:rsidRDefault="00F34738" w:rsidP="00F34738">
            <w:pPr>
              <w:pStyle w:val="ListParagraph"/>
              <w:numPr>
                <w:ilvl w:val="0"/>
                <w:numId w:val="22"/>
              </w:numPr>
              <w:spacing w:before="80"/>
              <w:rPr>
                <w:highlight w:val="yellow"/>
              </w:rPr>
            </w:pPr>
            <w:r w:rsidRPr="00A866E3">
              <w:rPr>
                <w:highlight w:val="yellow"/>
              </w:rPr>
              <w:t>Within budget</w:t>
            </w:r>
          </w:p>
        </w:tc>
      </w:tr>
      <w:tr w:rsidR="0006386B" w:rsidRPr="00842713" w14:paraId="6B490865" w14:textId="77777777" w:rsidTr="00696A47">
        <w:tc>
          <w:tcPr>
            <w:tcW w:w="2456" w:type="dxa"/>
            <w:tcMar>
              <w:top w:w="43" w:type="dxa"/>
              <w:left w:w="115" w:type="dxa"/>
              <w:bottom w:w="43" w:type="dxa"/>
              <w:right w:w="115" w:type="dxa"/>
            </w:tcMar>
          </w:tcPr>
          <w:p w14:paraId="65ED932B" w14:textId="4A6C70F6" w:rsidR="0006386B" w:rsidRPr="00A866E3" w:rsidRDefault="00D91F70" w:rsidP="000311A9">
            <w:pPr>
              <w:rPr>
                <w:highlight w:val="yellow"/>
              </w:rPr>
            </w:pPr>
            <w:r w:rsidRPr="00A866E3">
              <w:rPr>
                <w:highlight w:val="yellow"/>
              </w:rPr>
              <w:t>Process integrity</w:t>
            </w:r>
            <w:r w:rsidR="00F34738" w:rsidRPr="00A866E3">
              <w:rPr>
                <w:highlight w:val="yellow"/>
              </w:rPr>
              <w:t xml:space="preserve"> on actively sold products</w:t>
            </w:r>
          </w:p>
        </w:tc>
        <w:tc>
          <w:tcPr>
            <w:tcW w:w="5579" w:type="dxa"/>
            <w:tcMar>
              <w:top w:w="43" w:type="dxa"/>
              <w:left w:w="115" w:type="dxa"/>
              <w:bottom w:w="43" w:type="dxa"/>
              <w:right w:w="115" w:type="dxa"/>
            </w:tcMar>
          </w:tcPr>
          <w:p w14:paraId="6633C63D" w14:textId="6795E9D4" w:rsidR="0006386B" w:rsidRPr="00A866E3" w:rsidRDefault="00F34738" w:rsidP="00F34738">
            <w:pPr>
              <w:pStyle w:val="ListParagraph"/>
              <w:numPr>
                <w:ilvl w:val="0"/>
                <w:numId w:val="23"/>
              </w:numPr>
              <w:spacing w:before="80"/>
              <w:rPr>
                <w:highlight w:val="yellow"/>
              </w:rPr>
            </w:pPr>
            <w:r w:rsidRPr="00A866E3">
              <w:rPr>
                <w:highlight w:val="yellow"/>
              </w:rPr>
              <w:t>Eliminate all manual interventions/</w:t>
            </w:r>
            <w:r w:rsidR="008C0114" w:rsidRPr="00A866E3">
              <w:rPr>
                <w:highlight w:val="yellow"/>
              </w:rPr>
              <w:t>workarounds</w:t>
            </w:r>
            <w:r w:rsidRPr="00A866E3">
              <w:rPr>
                <w:highlight w:val="yellow"/>
              </w:rPr>
              <w:t xml:space="preserve"> on actively sold products</w:t>
            </w:r>
            <w:r w:rsidR="00696A47" w:rsidRPr="00A866E3">
              <w:rPr>
                <w:highlight w:val="yellow"/>
              </w:rPr>
              <w:t xml:space="preserve"> to produce statements and values</w:t>
            </w:r>
          </w:p>
        </w:tc>
      </w:tr>
      <w:tr w:rsidR="00D91F70" w:rsidRPr="00842713" w14:paraId="4DACF54D" w14:textId="77777777" w:rsidTr="00696A47">
        <w:tc>
          <w:tcPr>
            <w:tcW w:w="2456" w:type="dxa"/>
            <w:tcMar>
              <w:top w:w="43" w:type="dxa"/>
              <w:left w:w="115" w:type="dxa"/>
              <w:bottom w:w="43" w:type="dxa"/>
              <w:right w:w="115" w:type="dxa"/>
            </w:tcMar>
          </w:tcPr>
          <w:p w14:paraId="40E61E4D" w14:textId="0BEBB786" w:rsidR="00D91F70" w:rsidRPr="00A866E3" w:rsidRDefault="00D91F70" w:rsidP="000311A9">
            <w:pPr>
              <w:rPr>
                <w:highlight w:val="yellow"/>
              </w:rPr>
            </w:pPr>
            <w:r w:rsidRPr="00A866E3">
              <w:rPr>
                <w:highlight w:val="yellow"/>
              </w:rPr>
              <w:t>Online customer services tools</w:t>
            </w:r>
          </w:p>
        </w:tc>
        <w:tc>
          <w:tcPr>
            <w:tcW w:w="5579" w:type="dxa"/>
            <w:tcMar>
              <w:top w:w="43" w:type="dxa"/>
              <w:left w:w="115" w:type="dxa"/>
              <w:bottom w:w="43" w:type="dxa"/>
              <w:right w:w="115" w:type="dxa"/>
            </w:tcMar>
          </w:tcPr>
          <w:p w14:paraId="6CA84114" w14:textId="0DD58984" w:rsidR="00D91F70" w:rsidRPr="00A866E3" w:rsidRDefault="00696A47" w:rsidP="00696A47">
            <w:pPr>
              <w:pStyle w:val="ListParagraph"/>
              <w:numPr>
                <w:ilvl w:val="0"/>
                <w:numId w:val="23"/>
              </w:numPr>
              <w:spacing w:before="80"/>
              <w:rPr>
                <w:highlight w:val="yellow"/>
              </w:rPr>
            </w:pPr>
            <w:r w:rsidRPr="00A866E3">
              <w:rPr>
                <w:highlight w:val="yellow"/>
              </w:rPr>
              <w:t>Addition of secure, online tools to provide policy information and values, and provide self-service functionality</w:t>
            </w:r>
          </w:p>
          <w:p w14:paraId="5725514E" w14:textId="1497B23D" w:rsidR="00696A47" w:rsidRPr="00A866E3" w:rsidRDefault="00696A47" w:rsidP="00696A47">
            <w:pPr>
              <w:pStyle w:val="ListParagraph"/>
              <w:numPr>
                <w:ilvl w:val="0"/>
                <w:numId w:val="23"/>
              </w:numPr>
              <w:spacing w:before="80"/>
              <w:rPr>
                <w:highlight w:val="yellow"/>
              </w:rPr>
            </w:pPr>
            <w:r w:rsidRPr="00A866E3">
              <w:rPr>
                <w:highlight w:val="yellow"/>
              </w:rPr>
              <w:t>Promote online services so that 1 year post go-live, 30% of CS inquiries handled online</w:t>
            </w:r>
          </w:p>
        </w:tc>
      </w:tr>
    </w:tbl>
    <w:p w14:paraId="4F9652D9" w14:textId="77777777" w:rsidR="004C4A05" w:rsidRDefault="00753386" w:rsidP="000311A9">
      <w:pPr>
        <w:pStyle w:val="Heading2"/>
        <w:spacing w:before="480" w:after="240"/>
      </w:pPr>
      <w:bookmarkStart w:id="27" w:name="_Toc67755731"/>
      <w:bookmarkStart w:id="28" w:name="_Toc431285850"/>
      <w:r>
        <w:t>Organizational Impacts</w:t>
      </w:r>
      <w:bookmarkEnd w:id="27"/>
      <w:bookmarkEnd w:id="28"/>
    </w:p>
    <w:tbl>
      <w:tblPr>
        <w:tblStyle w:val="TableGrid"/>
        <w:tblW w:w="8035" w:type="dxa"/>
        <w:tblInd w:w="720" w:type="dxa"/>
        <w:tblLook w:val="01E0" w:firstRow="1" w:lastRow="1" w:firstColumn="1" w:lastColumn="1" w:noHBand="0" w:noVBand="0"/>
      </w:tblPr>
      <w:tblGrid>
        <w:gridCol w:w="3971"/>
        <w:gridCol w:w="4064"/>
      </w:tblGrid>
      <w:tr w:rsidR="00E9144B" w:rsidRPr="00AB4613" w14:paraId="4F9652DC" w14:textId="77777777">
        <w:trPr>
          <w:trHeight w:val="288"/>
        </w:trPr>
        <w:tc>
          <w:tcPr>
            <w:tcW w:w="3985" w:type="dxa"/>
            <w:shd w:val="clear" w:color="auto" w:fill="D9D9D9"/>
            <w:tcMar>
              <w:top w:w="43" w:type="dxa"/>
              <w:left w:w="115" w:type="dxa"/>
              <w:bottom w:w="43" w:type="dxa"/>
              <w:right w:w="115" w:type="dxa"/>
            </w:tcMar>
            <w:vAlign w:val="bottom"/>
          </w:tcPr>
          <w:p w14:paraId="4F9652DA" w14:textId="77777777" w:rsidR="00E9144B" w:rsidRPr="008465A8" w:rsidRDefault="00E9144B" w:rsidP="000311A9">
            <w:pPr>
              <w:rPr>
                <w:rFonts w:cs="Arial"/>
                <w:b/>
                <w:color w:val="000000"/>
              </w:rPr>
            </w:pPr>
            <w:r>
              <w:rPr>
                <w:rFonts w:cs="Arial"/>
                <w:b/>
                <w:color w:val="000000"/>
              </w:rPr>
              <w:t>Organization</w:t>
            </w:r>
          </w:p>
        </w:tc>
        <w:tc>
          <w:tcPr>
            <w:tcW w:w="4079" w:type="dxa"/>
            <w:shd w:val="clear" w:color="auto" w:fill="D9D9D9"/>
            <w:tcMar>
              <w:top w:w="43" w:type="dxa"/>
              <w:left w:w="115" w:type="dxa"/>
              <w:bottom w:w="43" w:type="dxa"/>
              <w:right w:w="115" w:type="dxa"/>
            </w:tcMar>
            <w:vAlign w:val="bottom"/>
          </w:tcPr>
          <w:p w14:paraId="4F9652DB" w14:textId="77777777" w:rsidR="00E9144B" w:rsidRPr="008465A8" w:rsidRDefault="00E9144B" w:rsidP="000311A9">
            <w:pPr>
              <w:rPr>
                <w:rFonts w:cs="Arial"/>
                <w:b/>
                <w:color w:val="000000"/>
              </w:rPr>
            </w:pPr>
            <w:r w:rsidRPr="008465A8">
              <w:rPr>
                <w:rFonts w:cs="Arial"/>
                <w:b/>
                <w:color w:val="000000"/>
              </w:rPr>
              <w:t>Impact to and Participation of Organization</w:t>
            </w:r>
          </w:p>
        </w:tc>
      </w:tr>
      <w:tr w:rsidR="00E9144B" w:rsidRPr="00AB4613" w14:paraId="4F9652DF" w14:textId="77777777">
        <w:tc>
          <w:tcPr>
            <w:tcW w:w="3985" w:type="dxa"/>
            <w:tcMar>
              <w:top w:w="43" w:type="dxa"/>
              <w:left w:w="115" w:type="dxa"/>
              <w:bottom w:w="43" w:type="dxa"/>
              <w:right w:w="115" w:type="dxa"/>
            </w:tcMar>
          </w:tcPr>
          <w:p w14:paraId="4F9652DD" w14:textId="77777777" w:rsidR="00E9144B" w:rsidRPr="00AB4613" w:rsidRDefault="00E9144B" w:rsidP="000311A9">
            <w:pPr>
              <w:rPr>
                <w:rFonts w:cs="Arial"/>
                <w:color w:val="000000"/>
              </w:rPr>
            </w:pPr>
          </w:p>
        </w:tc>
        <w:tc>
          <w:tcPr>
            <w:tcW w:w="4079" w:type="dxa"/>
            <w:tcMar>
              <w:top w:w="43" w:type="dxa"/>
              <w:left w:w="115" w:type="dxa"/>
              <w:bottom w:w="43" w:type="dxa"/>
              <w:right w:w="115" w:type="dxa"/>
            </w:tcMar>
          </w:tcPr>
          <w:p w14:paraId="4F9652DE" w14:textId="77777777" w:rsidR="00E9144B" w:rsidRPr="00AB4613" w:rsidRDefault="00E9144B" w:rsidP="000311A9">
            <w:pPr>
              <w:rPr>
                <w:rFonts w:cs="Arial"/>
                <w:color w:val="000000"/>
              </w:rPr>
            </w:pPr>
          </w:p>
        </w:tc>
      </w:tr>
      <w:tr w:rsidR="00E9144B" w:rsidRPr="00AB4613" w14:paraId="4F9652E2" w14:textId="77777777">
        <w:tc>
          <w:tcPr>
            <w:tcW w:w="3985" w:type="dxa"/>
            <w:tcMar>
              <w:top w:w="43" w:type="dxa"/>
              <w:left w:w="115" w:type="dxa"/>
              <w:bottom w:w="43" w:type="dxa"/>
              <w:right w:w="115" w:type="dxa"/>
            </w:tcMar>
          </w:tcPr>
          <w:p w14:paraId="4F9652E0" w14:textId="77777777" w:rsidR="00E9144B" w:rsidRPr="00AB4613" w:rsidRDefault="00E9144B" w:rsidP="000311A9">
            <w:pPr>
              <w:rPr>
                <w:rFonts w:cs="Arial"/>
                <w:color w:val="000000"/>
              </w:rPr>
            </w:pPr>
          </w:p>
        </w:tc>
        <w:tc>
          <w:tcPr>
            <w:tcW w:w="4079" w:type="dxa"/>
            <w:tcMar>
              <w:top w:w="43" w:type="dxa"/>
              <w:left w:w="115" w:type="dxa"/>
              <w:bottom w:w="43" w:type="dxa"/>
              <w:right w:w="115" w:type="dxa"/>
            </w:tcMar>
          </w:tcPr>
          <w:p w14:paraId="4F9652E1" w14:textId="77777777" w:rsidR="00E9144B" w:rsidRPr="00AB4613" w:rsidRDefault="00E9144B" w:rsidP="000311A9">
            <w:pPr>
              <w:rPr>
                <w:rFonts w:cs="Arial"/>
                <w:color w:val="000000"/>
              </w:rPr>
            </w:pPr>
          </w:p>
        </w:tc>
      </w:tr>
      <w:tr w:rsidR="00E9144B" w:rsidRPr="00AB4613" w14:paraId="4F9652E5" w14:textId="77777777">
        <w:tc>
          <w:tcPr>
            <w:tcW w:w="3985" w:type="dxa"/>
            <w:tcMar>
              <w:top w:w="43" w:type="dxa"/>
              <w:left w:w="115" w:type="dxa"/>
              <w:bottom w:w="43" w:type="dxa"/>
              <w:right w:w="115" w:type="dxa"/>
            </w:tcMar>
          </w:tcPr>
          <w:p w14:paraId="4F9652E3" w14:textId="77777777" w:rsidR="00E9144B" w:rsidRPr="00AB4613" w:rsidRDefault="00E9144B" w:rsidP="000311A9">
            <w:pPr>
              <w:rPr>
                <w:rFonts w:cs="Arial"/>
                <w:color w:val="000000"/>
              </w:rPr>
            </w:pPr>
          </w:p>
        </w:tc>
        <w:tc>
          <w:tcPr>
            <w:tcW w:w="4079" w:type="dxa"/>
            <w:tcMar>
              <w:top w:w="43" w:type="dxa"/>
              <w:left w:w="115" w:type="dxa"/>
              <w:bottom w:w="43" w:type="dxa"/>
              <w:right w:w="115" w:type="dxa"/>
            </w:tcMar>
          </w:tcPr>
          <w:p w14:paraId="4F9652E4" w14:textId="77777777" w:rsidR="00E9144B" w:rsidRPr="00AB4613" w:rsidRDefault="00E9144B" w:rsidP="000311A9">
            <w:pPr>
              <w:rPr>
                <w:rFonts w:cs="Arial"/>
                <w:color w:val="000000"/>
              </w:rPr>
            </w:pPr>
          </w:p>
        </w:tc>
      </w:tr>
    </w:tbl>
    <w:p w14:paraId="09B17480" w14:textId="19F4C1B6" w:rsidR="002C1EC9" w:rsidRDefault="002C1EC9" w:rsidP="002C1EC9">
      <w:pPr>
        <w:pStyle w:val="Heading2"/>
        <w:spacing w:before="480" w:after="240"/>
      </w:pPr>
      <w:bookmarkStart w:id="29" w:name="_Toc431285851"/>
      <w:bookmarkStart w:id="30" w:name="_Toc67755732"/>
      <w:r>
        <w:t>Patient/Customer Impacts</w:t>
      </w:r>
      <w:bookmarkEnd w:id="29"/>
    </w:p>
    <w:tbl>
      <w:tblPr>
        <w:tblStyle w:val="TableGrid"/>
        <w:tblW w:w="8035" w:type="dxa"/>
        <w:tblInd w:w="720" w:type="dxa"/>
        <w:tblLook w:val="01E0" w:firstRow="1" w:lastRow="1" w:firstColumn="1" w:lastColumn="1" w:noHBand="0" w:noVBand="0"/>
      </w:tblPr>
      <w:tblGrid>
        <w:gridCol w:w="2455"/>
        <w:gridCol w:w="5580"/>
      </w:tblGrid>
      <w:tr w:rsidR="002C1EC9" w:rsidRPr="008465A8" w14:paraId="57A09997" w14:textId="77777777" w:rsidTr="002C1EC9">
        <w:trPr>
          <w:trHeight w:val="288"/>
        </w:trPr>
        <w:tc>
          <w:tcPr>
            <w:tcW w:w="2455" w:type="dxa"/>
            <w:shd w:val="clear" w:color="auto" w:fill="D9D9D9"/>
            <w:tcMar>
              <w:top w:w="43" w:type="dxa"/>
              <w:left w:w="115" w:type="dxa"/>
              <w:bottom w:w="43" w:type="dxa"/>
              <w:right w:w="115" w:type="dxa"/>
            </w:tcMar>
            <w:vAlign w:val="bottom"/>
          </w:tcPr>
          <w:p w14:paraId="77CEF8B6" w14:textId="7BE58444" w:rsidR="002C1EC9" w:rsidRPr="008465A8" w:rsidRDefault="002C1EC9" w:rsidP="00F34738">
            <w:pPr>
              <w:rPr>
                <w:rFonts w:cs="Arial"/>
                <w:b/>
                <w:color w:val="000000"/>
              </w:rPr>
            </w:pPr>
            <w:r>
              <w:rPr>
                <w:rFonts w:cs="Arial"/>
                <w:b/>
                <w:color w:val="000000"/>
              </w:rPr>
              <w:t>Patient/Customer</w:t>
            </w:r>
          </w:p>
        </w:tc>
        <w:tc>
          <w:tcPr>
            <w:tcW w:w="5580" w:type="dxa"/>
            <w:shd w:val="clear" w:color="auto" w:fill="D9D9D9"/>
            <w:tcMar>
              <w:top w:w="43" w:type="dxa"/>
              <w:left w:w="115" w:type="dxa"/>
              <w:bottom w:w="43" w:type="dxa"/>
              <w:right w:w="115" w:type="dxa"/>
            </w:tcMar>
            <w:vAlign w:val="bottom"/>
          </w:tcPr>
          <w:p w14:paraId="5A285062" w14:textId="26AE3411" w:rsidR="002C1EC9" w:rsidRPr="008465A8" w:rsidRDefault="002C1EC9" w:rsidP="002C1EC9">
            <w:pPr>
              <w:rPr>
                <w:rFonts w:cs="Arial"/>
                <w:b/>
                <w:color w:val="000000"/>
              </w:rPr>
            </w:pPr>
            <w:r w:rsidRPr="008465A8">
              <w:rPr>
                <w:rFonts w:cs="Arial"/>
                <w:b/>
                <w:color w:val="000000"/>
              </w:rPr>
              <w:t>Impact to and Participation</w:t>
            </w:r>
            <w:r>
              <w:rPr>
                <w:rFonts w:cs="Arial"/>
                <w:b/>
                <w:color w:val="000000"/>
              </w:rPr>
              <w:t xml:space="preserve"> </w:t>
            </w:r>
            <w:r w:rsidRPr="008465A8">
              <w:rPr>
                <w:rFonts w:cs="Arial"/>
                <w:b/>
                <w:color w:val="000000"/>
              </w:rPr>
              <w:t xml:space="preserve">of </w:t>
            </w:r>
            <w:r>
              <w:rPr>
                <w:rFonts w:cs="Arial"/>
                <w:b/>
                <w:color w:val="000000"/>
              </w:rPr>
              <w:t>Patients/Customers</w:t>
            </w:r>
          </w:p>
        </w:tc>
      </w:tr>
      <w:tr w:rsidR="002C1EC9" w:rsidRPr="00AB4613" w14:paraId="4EEC2336" w14:textId="77777777" w:rsidTr="002C1EC9">
        <w:tc>
          <w:tcPr>
            <w:tcW w:w="2455" w:type="dxa"/>
            <w:tcMar>
              <w:top w:w="43" w:type="dxa"/>
              <w:left w:w="115" w:type="dxa"/>
              <w:bottom w:w="43" w:type="dxa"/>
              <w:right w:w="115" w:type="dxa"/>
            </w:tcMar>
          </w:tcPr>
          <w:p w14:paraId="47311577" w14:textId="77777777" w:rsidR="002C1EC9" w:rsidRPr="00AB4613" w:rsidRDefault="002C1EC9" w:rsidP="00F34738">
            <w:pPr>
              <w:rPr>
                <w:rFonts w:cs="Arial"/>
                <w:color w:val="000000"/>
              </w:rPr>
            </w:pPr>
          </w:p>
        </w:tc>
        <w:tc>
          <w:tcPr>
            <w:tcW w:w="5580" w:type="dxa"/>
            <w:tcMar>
              <w:top w:w="43" w:type="dxa"/>
              <w:left w:w="115" w:type="dxa"/>
              <w:bottom w:w="43" w:type="dxa"/>
              <w:right w:w="115" w:type="dxa"/>
            </w:tcMar>
          </w:tcPr>
          <w:p w14:paraId="41114761" w14:textId="77777777" w:rsidR="002C1EC9" w:rsidRPr="00AB4613" w:rsidRDefault="002C1EC9" w:rsidP="00F34738">
            <w:pPr>
              <w:rPr>
                <w:rFonts w:cs="Arial"/>
                <w:color w:val="000000"/>
              </w:rPr>
            </w:pPr>
          </w:p>
        </w:tc>
      </w:tr>
      <w:tr w:rsidR="002C1EC9" w:rsidRPr="00AB4613" w14:paraId="710C5496" w14:textId="77777777" w:rsidTr="002C1EC9">
        <w:tc>
          <w:tcPr>
            <w:tcW w:w="2455" w:type="dxa"/>
            <w:tcMar>
              <w:top w:w="43" w:type="dxa"/>
              <w:left w:w="115" w:type="dxa"/>
              <w:bottom w:w="43" w:type="dxa"/>
              <w:right w:w="115" w:type="dxa"/>
            </w:tcMar>
          </w:tcPr>
          <w:p w14:paraId="540FB9B0" w14:textId="77777777" w:rsidR="002C1EC9" w:rsidRPr="00AB4613" w:rsidRDefault="002C1EC9" w:rsidP="00F34738">
            <w:pPr>
              <w:rPr>
                <w:rFonts w:cs="Arial"/>
                <w:color w:val="000000"/>
              </w:rPr>
            </w:pPr>
          </w:p>
        </w:tc>
        <w:tc>
          <w:tcPr>
            <w:tcW w:w="5580" w:type="dxa"/>
            <w:tcMar>
              <w:top w:w="43" w:type="dxa"/>
              <w:left w:w="115" w:type="dxa"/>
              <w:bottom w:w="43" w:type="dxa"/>
              <w:right w:w="115" w:type="dxa"/>
            </w:tcMar>
          </w:tcPr>
          <w:p w14:paraId="7A53846D" w14:textId="77777777" w:rsidR="002C1EC9" w:rsidRPr="00AB4613" w:rsidRDefault="002C1EC9" w:rsidP="00F34738">
            <w:pPr>
              <w:rPr>
                <w:rFonts w:cs="Arial"/>
                <w:color w:val="000000"/>
              </w:rPr>
            </w:pPr>
          </w:p>
        </w:tc>
      </w:tr>
      <w:tr w:rsidR="002C1EC9" w:rsidRPr="00AB4613" w14:paraId="5E403B90" w14:textId="77777777" w:rsidTr="002C1EC9">
        <w:tc>
          <w:tcPr>
            <w:tcW w:w="2455" w:type="dxa"/>
            <w:tcMar>
              <w:top w:w="43" w:type="dxa"/>
              <w:left w:w="115" w:type="dxa"/>
              <w:bottom w:w="43" w:type="dxa"/>
              <w:right w:w="115" w:type="dxa"/>
            </w:tcMar>
          </w:tcPr>
          <w:p w14:paraId="0115FC9A" w14:textId="77777777" w:rsidR="002C1EC9" w:rsidRPr="00AB4613" w:rsidRDefault="002C1EC9" w:rsidP="00F34738">
            <w:pPr>
              <w:rPr>
                <w:rFonts w:cs="Arial"/>
                <w:color w:val="000000"/>
              </w:rPr>
            </w:pPr>
          </w:p>
        </w:tc>
        <w:tc>
          <w:tcPr>
            <w:tcW w:w="5580" w:type="dxa"/>
            <w:tcMar>
              <w:top w:w="43" w:type="dxa"/>
              <w:left w:w="115" w:type="dxa"/>
              <w:bottom w:w="43" w:type="dxa"/>
              <w:right w:w="115" w:type="dxa"/>
            </w:tcMar>
          </w:tcPr>
          <w:p w14:paraId="43884808" w14:textId="77777777" w:rsidR="002C1EC9" w:rsidRPr="00AB4613" w:rsidRDefault="002C1EC9" w:rsidP="00F34738">
            <w:pPr>
              <w:rPr>
                <w:rFonts w:cs="Arial"/>
                <w:color w:val="000000"/>
              </w:rPr>
            </w:pPr>
          </w:p>
        </w:tc>
      </w:tr>
    </w:tbl>
    <w:p w14:paraId="4F9652E6" w14:textId="04102754" w:rsidR="004C4A05" w:rsidRDefault="002C1EC9" w:rsidP="000311A9">
      <w:pPr>
        <w:pStyle w:val="Heading2"/>
        <w:spacing w:before="480" w:after="240"/>
      </w:pPr>
      <w:bookmarkStart w:id="31" w:name="_Toc431285852"/>
      <w:r>
        <w:t>P</w:t>
      </w:r>
      <w:r w:rsidR="00753386">
        <w:t>roject Deliverables</w:t>
      </w:r>
      <w:bookmarkEnd w:id="30"/>
      <w:bookmarkEnd w:id="31"/>
    </w:p>
    <w:tbl>
      <w:tblPr>
        <w:tblStyle w:val="TableGrid"/>
        <w:tblW w:w="8150" w:type="dxa"/>
        <w:tblInd w:w="720" w:type="dxa"/>
        <w:tblLook w:val="01E0" w:firstRow="1" w:lastRow="1" w:firstColumn="1" w:lastColumn="1" w:noHBand="0" w:noVBand="0"/>
      </w:tblPr>
      <w:tblGrid>
        <w:gridCol w:w="1466"/>
        <w:gridCol w:w="4409"/>
        <w:gridCol w:w="2275"/>
      </w:tblGrid>
      <w:tr w:rsidR="0006386B" w:rsidRPr="007F2EC4" w14:paraId="4F9652E9" w14:textId="667E1E00" w:rsidTr="0006386B">
        <w:trPr>
          <w:trHeight w:val="288"/>
        </w:trPr>
        <w:tc>
          <w:tcPr>
            <w:tcW w:w="1466" w:type="dxa"/>
            <w:shd w:val="clear" w:color="auto" w:fill="D9D9D9"/>
            <w:tcMar>
              <w:top w:w="43" w:type="dxa"/>
              <w:left w:w="115" w:type="dxa"/>
              <w:bottom w:w="43" w:type="dxa"/>
              <w:right w:w="115" w:type="dxa"/>
            </w:tcMar>
            <w:vAlign w:val="center"/>
          </w:tcPr>
          <w:p w14:paraId="4F9652E7" w14:textId="60935C40" w:rsidR="0006386B" w:rsidRPr="008465A8" w:rsidRDefault="00FD0780" w:rsidP="00FD0780">
            <w:pPr>
              <w:pStyle w:val="FieldText"/>
              <w:widowControl/>
              <w:jc w:val="center"/>
              <w:rPr>
                <w:rFonts w:cs="Arial"/>
                <w:b/>
                <w:color w:val="000000"/>
              </w:rPr>
            </w:pPr>
            <w:r>
              <w:rPr>
                <w:rFonts w:cs="Arial"/>
                <w:b/>
                <w:color w:val="000000"/>
              </w:rPr>
              <w:t>ID</w:t>
            </w:r>
          </w:p>
        </w:tc>
        <w:tc>
          <w:tcPr>
            <w:tcW w:w="4409" w:type="dxa"/>
            <w:shd w:val="clear" w:color="auto" w:fill="D9D9D9"/>
            <w:tcMar>
              <w:top w:w="43" w:type="dxa"/>
              <w:left w:w="115" w:type="dxa"/>
              <w:bottom w:w="43" w:type="dxa"/>
              <w:right w:w="115" w:type="dxa"/>
            </w:tcMar>
            <w:vAlign w:val="center"/>
          </w:tcPr>
          <w:p w14:paraId="4F9652E8" w14:textId="545C87CE" w:rsidR="0006386B" w:rsidRPr="008465A8" w:rsidRDefault="0006386B" w:rsidP="0006386B">
            <w:pPr>
              <w:pStyle w:val="FieldText"/>
              <w:widowControl/>
              <w:rPr>
                <w:rFonts w:cs="Arial"/>
                <w:b/>
                <w:color w:val="000000"/>
              </w:rPr>
            </w:pPr>
            <w:r>
              <w:rPr>
                <w:rFonts w:cs="Arial"/>
                <w:b/>
                <w:color w:val="000000"/>
              </w:rPr>
              <w:t>Deliverable</w:t>
            </w:r>
          </w:p>
        </w:tc>
        <w:tc>
          <w:tcPr>
            <w:tcW w:w="2275" w:type="dxa"/>
            <w:shd w:val="clear" w:color="auto" w:fill="D9D9D9"/>
          </w:tcPr>
          <w:p w14:paraId="0F51DB1E" w14:textId="5593DB65" w:rsidR="0006386B" w:rsidRDefault="0006386B" w:rsidP="0006386B">
            <w:pPr>
              <w:pStyle w:val="FieldText"/>
              <w:widowControl/>
              <w:rPr>
                <w:rFonts w:cs="Arial"/>
                <w:b/>
                <w:color w:val="000000"/>
              </w:rPr>
            </w:pPr>
            <w:r>
              <w:rPr>
                <w:rFonts w:cs="Arial"/>
                <w:b/>
                <w:color w:val="000000"/>
              </w:rPr>
              <w:t>Responsible</w:t>
            </w:r>
          </w:p>
        </w:tc>
      </w:tr>
      <w:tr w:rsidR="0006386B" w:rsidRPr="00AB4613" w14:paraId="4F9652EE" w14:textId="635CFC9B" w:rsidTr="0006386B">
        <w:tc>
          <w:tcPr>
            <w:tcW w:w="1466" w:type="dxa"/>
            <w:tcMar>
              <w:top w:w="43" w:type="dxa"/>
              <w:left w:w="115" w:type="dxa"/>
              <w:bottom w:w="43" w:type="dxa"/>
              <w:right w:w="115" w:type="dxa"/>
            </w:tcMar>
          </w:tcPr>
          <w:p w14:paraId="4F9652EA" w14:textId="6AC869AC" w:rsidR="0006386B" w:rsidRPr="00AB4613" w:rsidRDefault="00FD0780" w:rsidP="00FD0780">
            <w:pPr>
              <w:pStyle w:val="FieldText"/>
              <w:widowControl/>
              <w:ind w:left="180"/>
            </w:pPr>
            <w:r>
              <w:t>PM01</w:t>
            </w:r>
          </w:p>
        </w:tc>
        <w:tc>
          <w:tcPr>
            <w:tcW w:w="4409" w:type="dxa"/>
            <w:tcMar>
              <w:top w:w="43" w:type="dxa"/>
              <w:left w:w="115" w:type="dxa"/>
              <w:bottom w:w="43" w:type="dxa"/>
              <w:right w:w="115" w:type="dxa"/>
            </w:tcMar>
          </w:tcPr>
          <w:p w14:paraId="4F9652ED" w14:textId="51C752FF" w:rsidR="0006386B" w:rsidRPr="00F4323D" w:rsidRDefault="00FD0780" w:rsidP="00FD0780">
            <w:pPr>
              <w:pStyle w:val="FieldText"/>
              <w:widowControl/>
              <w:ind w:left="154"/>
              <w:jc w:val="both"/>
              <w:rPr>
                <w:highlight w:val="yellow"/>
              </w:rPr>
            </w:pPr>
            <w:r w:rsidRPr="00F4323D">
              <w:rPr>
                <w:highlight w:val="yellow"/>
              </w:rPr>
              <w:t>Project Charter</w:t>
            </w:r>
          </w:p>
        </w:tc>
        <w:tc>
          <w:tcPr>
            <w:tcW w:w="2275" w:type="dxa"/>
          </w:tcPr>
          <w:p w14:paraId="0153A88B" w14:textId="3B9FB81E" w:rsidR="0006386B" w:rsidRPr="00D91F70" w:rsidRDefault="00A67E68" w:rsidP="00A67E68">
            <w:pPr>
              <w:pStyle w:val="FieldText"/>
              <w:widowControl/>
              <w:rPr>
                <w:highlight w:val="yellow"/>
              </w:rPr>
            </w:pPr>
            <w:r w:rsidRPr="00D91F70">
              <w:rPr>
                <w:highlight w:val="yellow"/>
              </w:rPr>
              <w:t>Jane, Program Mgr.</w:t>
            </w:r>
          </w:p>
        </w:tc>
      </w:tr>
      <w:tr w:rsidR="0006386B" w:rsidRPr="00AB4613" w14:paraId="4F9652F3" w14:textId="6AA22E8D" w:rsidTr="0006386B">
        <w:tc>
          <w:tcPr>
            <w:tcW w:w="1466" w:type="dxa"/>
            <w:tcMar>
              <w:top w:w="43" w:type="dxa"/>
              <w:left w:w="115" w:type="dxa"/>
              <w:bottom w:w="43" w:type="dxa"/>
              <w:right w:w="115" w:type="dxa"/>
            </w:tcMar>
          </w:tcPr>
          <w:p w14:paraId="4F9652EF" w14:textId="17D5A9DD" w:rsidR="0006386B" w:rsidRPr="00AB4613" w:rsidRDefault="00FD0780" w:rsidP="00FD0780">
            <w:pPr>
              <w:pStyle w:val="FieldText"/>
              <w:widowControl/>
              <w:ind w:left="180"/>
              <w:jc w:val="both"/>
            </w:pPr>
            <w:r>
              <w:t>PM02</w:t>
            </w:r>
          </w:p>
        </w:tc>
        <w:tc>
          <w:tcPr>
            <w:tcW w:w="4409" w:type="dxa"/>
            <w:tcMar>
              <w:top w:w="43" w:type="dxa"/>
              <w:left w:w="115" w:type="dxa"/>
              <w:bottom w:w="43" w:type="dxa"/>
              <w:right w:w="115" w:type="dxa"/>
            </w:tcMar>
          </w:tcPr>
          <w:p w14:paraId="4F9652F2" w14:textId="72387BF4" w:rsidR="0006386B" w:rsidRPr="00F4323D" w:rsidRDefault="00FD0780" w:rsidP="0006386B">
            <w:pPr>
              <w:pStyle w:val="FieldText"/>
              <w:widowControl/>
              <w:ind w:left="154"/>
              <w:jc w:val="both"/>
              <w:rPr>
                <w:highlight w:val="yellow"/>
              </w:rPr>
            </w:pPr>
            <w:r w:rsidRPr="00F4323D">
              <w:rPr>
                <w:highlight w:val="yellow"/>
              </w:rPr>
              <w:t>Project Plan</w:t>
            </w:r>
          </w:p>
        </w:tc>
        <w:tc>
          <w:tcPr>
            <w:tcW w:w="2275" w:type="dxa"/>
          </w:tcPr>
          <w:p w14:paraId="6AE0B631" w14:textId="5ADCC544" w:rsidR="0006386B" w:rsidRPr="00D91F70" w:rsidRDefault="00A67E68" w:rsidP="00A67E68">
            <w:pPr>
              <w:pStyle w:val="FieldText"/>
              <w:widowControl/>
              <w:rPr>
                <w:highlight w:val="yellow"/>
              </w:rPr>
            </w:pPr>
            <w:r w:rsidRPr="00D91F70">
              <w:rPr>
                <w:highlight w:val="yellow"/>
              </w:rPr>
              <w:t>Jane, Program Mgr.</w:t>
            </w:r>
          </w:p>
        </w:tc>
      </w:tr>
      <w:tr w:rsidR="0006386B" w:rsidRPr="007F2EC4" w14:paraId="4F9652F6" w14:textId="11DD71DC" w:rsidTr="0006386B">
        <w:tc>
          <w:tcPr>
            <w:tcW w:w="1466" w:type="dxa"/>
            <w:tcMar>
              <w:top w:w="43" w:type="dxa"/>
              <w:left w:w="115" w:type="dxa"/>
              <w:bottom w:w="43" w:type="dxa"/>
              <w:right w:w="115" w:type="dxa"/>
            </w:tcMar>
          </w:tcPr>
          <w:p w14:paraId="4F9652F4" w14:textId="4C2A3E8B" w:rsidR="0006386B" w:rsidRPr="00322F56" w:rsidRDefault="00FD0780" w:rsidP="00FD0780">
            <w:pPr>
              <w:pStyle w:val="FieldText"/>
              <w:widowControl/>
              <w:ind w:left="180"/>
            </w:pPr>
            <w:r>
              <w:t>PM03</w:t>
            </w:r>
          </w:p>
        </w:tc>
        <w:tc>
          <w:tcPr>
            <w:tcW w:w="4409" w:type="dxa"/>
            <w:tcMar>
              <w:top w:w="43" w:type="dxa"/>
              <w:left w:w="115" w:type="dxa"/>
              <w:bottom w:w="43" w:type="dxa"/>
              <w:right w:w="115" w:type="dxa"/>
            </w:tcMar>
          </w:tcPr>
          <w:p w14:paraId="4F9652F5" w14:textId="6ECB5AE3" w:rsidR="0006386B" w:rsidRPr="00F4323D" w:rsidRDefault="00FD0780" w:rsidP="0006386B">
            <w:pPr>
              <w:pStyle w:val="FieldText"/>
              <w:widowControl/>
              <w:ind w:left="154"/>
              <w:jc w:val="both"/>
              <w:rPr>
                <w:highlight w:val="yellow"/>
              </w:rPr>
            </w:pPr>
            <w:r w:rsidRPr="00F4323D">
              <w:rPr>
                <w:highlight w:val="yellow"/>
              </w:rPr>
              <w:t>Project Business Case</w:t>
            </w:r>
          </w:p>
        </w:tc>
        <w:tc>
          <w:tcPr>
            <w:tcW w:w="2275" w:type="dxa"/>
          </w:tcPr>
          <w:p w14:paraId="7765C56F" w14:textId="3411202D" w:rsidR="0006386B" w:rsidRPr="00D91F70" w:rsidRDefault="00A67E68" w:rsidP="00A67E68">
            <w:pPr>
              <w:pStyle w:val="FieldText"/>
              <w:widowControl/>
              <w:rPr>
                <w:highlight w:val="yellow"/>
              </w:rPr>
            </w:pPr>
            <w:r w:rsidRPr="00D91F70">
              <w:rPr>
                <w:highlight w:val="yellow"/>
              </w:rPr>
              <w:t>Joe, Operations</w:t>
            </w:r>
            <w:r w:rsidR="00D91F70">
              <w:rPr>
                <w:highlight w:val="yellow"/>
              </w:rPr>
              <w:t xml:space="preserve"> VP</w:t>
            </w:r>
          </w:p>
        </w:tc>
      </w:tr>
      <w:tr w:rsidR="0006386B" w:rsidRPr="007F2EC4" w14:paraId="324707B3" w14:textId="77777777" w:rsidTr="0006386B">
        <w:tc>
          <w:tcPr>
            <w:tcW w:w="1466" w:type="dxa"/>
            <w:tcMar>
              <w:top w:w="43" w:type="dxa"/>
              <w:left w:w="115" w:type="dxa"/>
              <w:bottom w:w="43" w:type="dxa"/>
              <w:right w:w="115" w:type="dxa"/>
            </w:tcMar>
          </w:tcPr>
          <w:p w14:paraId="067F09CF" w14:textId="6490A81B" w:rsidR="0006386B" w:rsidRDefault="00FD0780" w:rsidP="00FD0780">
            <w:pPr>
              <w:pStyle w:val="FieldText"/>
              <w:widowControl/>
              <w:ind w:left="180"/>
            </w:pPr>
            <w:r>
              <w:t>PM04</w:t>
            </w:r>
          </w:p>
        </w:tc>
        <w:tc>
          <w:tcPr>
            <w:tcW w:w="4409" w:type="dxa"/>
            <w:tcMar>
              <w:top w:w="43" w:type="dxa"/>
              <w:left w:w="115" w:type="dxa"/>
              <w:bottom w:w="43" w:type="dxa"/>
              <w:right w:w="115" w:type="dxa"/>
            </w:tcMar>
          </w:tcPr>
          <w:p w14:paraId="52A7EF4A" w14:textId="09242A5C" w:rsidR="0006386B" w:rsidRPr="00F4323D" w:rsidRDefault="00FD0780" w:rsidP="0006386B">
            <w:pPr>
              <w:pStyle w:val="FieldText"/>
              <w:widowControl/>
              <w:ind w:left="154"/>
              <w:jc w:val="both"/>
              <w:rPr>
                <w:highlight w:val="yellow"/>
              </w:rPr>
            </w:pPr>
            <w:r w:rsidRPr="00F4323D">
              <w:rPr>
                <w:highlight w:val="yellow"/>
              </w:rPr>
              <w:t>Project Budget</w:t>
            </w:r>
          </w:p>
        </w:tc>
        <w:tc>
          <w:tcPr>
            <w:tcW w:w="2275" w:type="dxa"/>
          </w:tcPr>
          <w:p w14:paraId="0F93C05A" w14:textId="6288B278" w:rsidR="0006386B" w:rsidRPr="00D91F70" w:rsidRDefault="00A67E68" w:rsidP="00A67E68">
            <w:pPr>
              <w:pStyle w:val="FieldText"/>
              <w:widowControl/>
              <w:rPr>
                <w:highlight w:val="yellow"/>
              </w:rPr>
            </w:pPr>
            <w:r w:rsidRPr="00D91F70">
              <w:rPr>
                <w:highlight w:val="yellow"/>
              </w:rPr>
              <w:t>Jane, Program Mgr.</w:t>
            </w:r>
          </w:p>
        </w:tc>
      </w:tr>
      <w:tr w:rsidR="00FD0780" w:rsidRPr="007F2EC4" w14:paraId="18E5986E" w14:textId="77777777" w:rsidTr="0006386B">
        <w:tc>
          <w:tcPr>
            <w:tcW w:w="1466" w:type="dxa"/>
            <w:tcMar>
              <w:top w:w="43" w:type="dxa"/>
              <w:left w:w="115" w:type="dxa"/>
              <w:bottom w:w="43" w:type="dxa"/>
              <w:right w:w="115" w:type="dxa"/>
            </w:tcMar>
          </w:tcPr>
          <w:p w14:paraId="69297DCE" w14:textId="4E1DE6B3" w:rsidR="00FD0780" w:rsidRDefault="00FD0780" w:rsidP="0006386B">
            <w:pPr>
              <w:pStyle w:val="FieldText"/>
              <w:widowControl/>
              <w:ind w:left="180"/>
            </w:pPr>
            <w:r>
              <w:t>PM05</w:t>
            </w:r>
          </w:p>
        </w:tc>
        <w:tc>
          <w:tcPr>
            <w:tcW w:w="4409" w:type="dxa"/>
            <w:tcMar>
              <w:top w:w="43" w:type="dxa"/>
              <w:left w:w="115" w:type="dxa"/>
              <w:bottom w:w="43" w:type="dxa"/>
              <w:right w:w="115" w:type="dxa"/>
            </w:tcMar>
          </w:tcPr>
          <w:p w14:paraId="77CC28B7" w14:textId="0715C747" w:rsidR="00FD0780" w:rsidRPr="00F4323D" w:rsidRDefault="00FD0780" w:rsidP="0006386B">
            <w:pPr>
              <w:pStyle w:val="FieldText"/>
              <w:widowControl/>
              <w:ind w:left="154"/>
              <w:jc w:val="both"/>
              <w:rPr>
                <w:highlight w:val="yellow"/>
              </w:rPr>
            </w:pPr>
            <w:r w:rsidRPr="00F4323D">
              <w:rPr>
                <w:highlight w:val="yellow"/>
              </w:rPr>
              <w:t>Project Resource Request</w:t>
            </w:r>
          </w:p>
        </w:tc>
        <w:tc>
          <w:tcPr>
            <w:tcW w:w="2275" w:type="dxa"/>
          </w:tcPr>
          <w:p w14:paraId="6E42EF5C" w14:textId="31338D98" w:rsidR="00FD0780" w:rsidRPr="00D91F70" w:rsidRDefault="00A67E68" w:rsidP="00A67E68">
            <w:pPr>
              <w:pStyle w:val="FieldText"/>
              <w:widowControl/>
              <w:rPr>
                <w:highlight w:val="yellow"/>
              </w:rPr>
            </w:pPr>
            <w:r w:rsidRPr="00D91F70">
              <w:rPr>
                <w:highlight w:val="yellow"/>
              </w:rPr>
              <w:t>Jane, Program Mgr.</w:t>
            </w:r>
          </w:p>
        </w:tc>
      </w:tr>
      <w:tr w:rsidR="00FD0780" w:rsidRPr="007F2EC4" w14:paraId="32E7283A" w14:textId="77777777" w:rsidTr="0006386B">
        <w:tc>
          <w:tcPr>
            <w:tcW w:w="1466" w:type="dxa"/>
            <w:tcMar>
              <w:top w:w="43" w:type="dxa"/>
              <w:left w:w="115" w:type="dxa"/>
              <w:bottom w:w="43" w:type="dxa"/>
              <w:right w:w="115" w:type="dxa"/>
            </w:tcMar>
          </w:tcPr>
          <w:p w14:paraId="647DA521" w14:textId="4A3CC7EE" w:rsidR="00FD0780" w:rsidRDefault="00FD0780" w:rsidP="0006386B">
            <w:pPr>
              <w:pStyle w:val="FieldText"/>
              <w:widowControl/>
              <w:ind w:left="180"/>
            </w:pPr>
            <w:r>
              <w:t>PM06</w:t>
            </w:r>
          </w:p>
        </w:tc>
        <w:tc>
          <w:tcPr>
            <w:tcW w:w="4409" w:type="dxa"/>
            <w:tcMar>
              <w:top w:w="43" w:type="dxa"/>
              <w:left w:w="115" w:type="dxa"/>
              <w:bottom w:w="43" w:type="dxa"/>
              <w:right w:w="115" w:type="dxa"/>
            </w:tcMar>
          </w:tcPr>
          <w:p w14:paraId="4334CB4A" w14:textId="19B142D0" w:rsidR="00FD0780" w:rsidRPr="00F4323D" w:rsidRDefault="00FD0780" w:rsidP="0006386B">
            <w:pPr>
              <w:pStyle w:val="FieldText"/>
              <w:widowControl/>
              <w:ind w:left="154"/>
              <w:jc w:val="both"/>
              <w:rPr>
                <w:highlight w:val="yellow"/>
              </w:rPr>
            </w:pPr>
            <w:r w:rsidRPr="00F4323D">
              <w:rPr>
                <w:highlight w:val="yellow"/>
              </w:rPr>
              <w:t>Communication Plan</w:t>
            </w:r>
          </w:p>
        </w:tc>
        <w:tc>
          <w:tcPr>
            <w:tcW w:w="2275" w:type="dxa"/>
          </w:tcPr>
          <w:p w14:paraId="5B67A9BA" w14:textId="3DE0216D" w:rsidR="00FD0780" w:rsidRPr="00D91F70" w:rsidRDefault="00A67E68" w:rsidP="00A67E68">
            <w:pPr>
              <w:pStyle w:val="FieldText"/>
              <w:widowControl/>
              <w:rPr>
                <w:highlight w:val="yellow"/>
              </w:rPr>
            </w:pPr>
            <w:r w:rsidRPr="00D91F70">
              <w:rPr>
                <w:highlight w:val="yellow"/>
              </w:rPr>
              <w:t>Judy, Marketing</w:t>
            </w:r>
          </w:p>
        </w:tc>
      </w:tr>
      <w:tr w:rsidR="00FD0780" w:rsidRPr="007F2EC4" w14:paraId="1AC3283A" w14:textId="77777777" w:rsidTr="0006386B">
        <w:tc>
          <w:tcPr>
            <w:tcW w:w="1466" w:type="dxa"/>
            <w:tcMar>
              <w:top w:w="43" w:type="dxa"/>
              <w:left w:w="115" w:type="dxa"/>
              <w:bottom w:w="43" w:type="dxa"/>
              <w:right w:w="115" w:type="dxa"/>
            </w:tcMar>
          </w:tcPr>
          <w:p w14:paraId="6145A4BB" w14:textId="10EA8889" w:rsidR="00FD0780" w:rsidRDefault="00D5168B" w:rsidP="00FD0780">
            <w:pPr>
              <w:pStyle w:val="FieldText"/>
              <w:widowControl/>
              <w:ind w:left="180"/>
            </w:pPr>
            <w:r>
              <w:t>PM07</w:t>
            </w:r>
          </w:p>
        </w:tc>
        <w:tc>
          <w:tcPr>
            <w:tcW w:w="4409" w:type="dxa"/>
            <w:tcMar>
              <w:top w:w="43" w:type="dxa"/>
              <w:left w:w="115" w:type="dxa"/>
              <w:bottom w:w="43" w:type="dxa"/>
              <w:right w:w="115" w:type="dxa"/>
            </w:tcMar>
          </w:tcPr>
          <w:p w14:paraId="47CD8FF2" w14:textId="7C1419CD" w:rsidR="00FD0780" w:rsidRPr="00F4323D" w:rsidRDefault="00D5168B" w:rsidP="0006386B">
            <w:pPr>
              <w:pStyle w:val="FieldText"/>
              <w:widowControl/>
              <w:ind w:left="154"/>
              <w:jc w:val="both"/>
              <w:rPr>
                <w:highlight w:val="yellow"/>
              </w:rPr>
            </w:pPr>
            <w:r w:rsidRPr="00F4323D">
              <w:rPr>
                <w:highlight w:val="yellow"/>
              </w:rPr>
              <w:t>Risk Assessment</w:t>
            </w:r>
          </w:p>
        </w:tc>
        <w:tc>
          <w:tcPr>
            <w:tcW w:w="2275" w:type="dxa"/>
          </w:tcPr>
          <w:p w14:paraId="341813FA" w14:textId="0A85A552" w:rsidR="00FD0780" w:rsidRPr="00D91F70" w:rsidRDefault="00A67E68" w:rsidP="00A67E68">
            <w:pPr>
              <w:pStyle w:val="FieldText"/>
              <w:widowControl/>
              <w:rPr>
                <w:highlight w:val="yellow"/>
              </w:rPr>
            </w:pPr>
            <w:r w:rsidRPr="00D91F70">
              <w:rPr>
                <w:highlight w:val="yellow"/>
              </w:rPr>
              <w:t>Jim, CRO</w:t>
            </w:r>
          </w:p>
        </w:tc>
      </w:tr>
      <w:tr w:rsidR="00FD0780" w:rsidRPr="007F2EC4" w14:paraId="7FEA9A05" w14:textId="77777777" w:rsidTr="0006386B">
        <w:tc>
          <w:tcPr>
            <w:tcW w:w="1466" w:type="dxa"/>
            <w:tcMar>
              <w:top w:w="43" w:type="dxa"/>
              <w:left w:w="115" w:type="dxa"/>
              <w:bottom w:w="43" w:type="dxa"/>
              <w:right w:w="115" w:type="dxa"/>
            </w:tcMar>
          </w:tcPr>
          <w:p w14:paraId="723727EE" w14:textId="3CB886C2" w:rsidR="00FD0780" w:rsidRDefault="00D5168B" w:rsidP="0006386B">
            <w:pPr>
              <w:pStyle w:val="FieldText"/>
              <w:widowControl/>
              <w:ind w:left="180"/>
            </w:pPr>
            <w:r>
              <w:t>PM08</w:t>
            </w:r>
          </w:p>
        </w:tc>
        <w:tc>
          <w:tcPr>
            <w:tcW w:w="4409" w:type="dxa"/>
            <w:tcMar>
              <w:top w:w="43" w:type="dxa"/>
              <w:left w:w="115" w:type="dxa"/>
              <w:bottom w:w="43" w:type="dxa"/>
              <w:right w:w="115" w:type="dxa"/>
            </w:tcMar>
          </w:tcPr>
          <w:p w14:paraId="4903BF2F" w14:textId="57C0DCCA" w:rsidR="00FD0780" w:rsidRPr="00F4323D" w:rsidRDefault="00D5168B" w:rsidP="0006386B">
            <w:pPr>
              <w:pStyle w:val="FieldText"/>
              <w:widowControl/>
              <w:ind w:left="154"/>
              <w:jc w:val="both"/>
              <w:rPr>
                <w:highlight w:val="yellow"/>
              </w:rPr>
            </w:pPr>
            <w:r w:rsidRPr="00F4323D">
              <w:rPr>
                <w:highlight w:val="yellow"/>
              </w:rPr>
              <w:t>Implementation Plan</w:t>
            </w:r>
          </w:p>
        </w:tc>
        <w:tc>
          <w:tcPr>
            <w:tcW w:w="2275" w:type="dxa"/>
          </w:tcPr>
          <w:p w14:paraId="2FCA534E" w14:textId="4423FE4D" w:rsidR="00FD0780" w:rsidRPr="00D91F70" w:rsidRDefault="00A67E68" w:rsidP="00A67E68">
            <w:pPr>
              <w:pStyle w:val="FieldText"/>
              <w:widowControl/>
              <w:rPr>
                <w:highlight w:val="yellow"/>
              </w:rPr>
            </w:pPr>
            <w:r w:rsidRPr="00D91F70">
              <w:rPr>
                <w:highlight w:val="yellow"/>
              </w:rPr>
              <w:t>Jane, Program Mgr.</w:t>
            </w:r>
          </w:p>
        </w:tc>
      </w:tr>
      <w:tr w:rsidR="00FD0780" w:rsidRPr="007F2EC4" w14:paraId="797B251F" w14:textId="77777777" w:rsidTr="0006386B">
        <w:tc>
          <w:tcPr>
            <w:tcW w:w="1466" w:type="dxa"/>
            <w:tcMar>
              <w:top w:w="43" w:type="dxa"/>
              <w:left w:w="115" w:type="dxa"/>
              <w:bottom w:w="43" w:type="dxa"/>
              <w:right w:w="115" w:type="dxa"/>
            </w:tcMar>
          </w:tcPr>
          <w:p w14:paraId="3A60997F" w14:textId="1CE31783" w:rsidR="00FD0780" w:rsidRDefault="00D5168B" w:rsidP="0006386B">
            <w:pPr>
              <w:pStyle w:val="FieldText"/>
              <w:widowControl/>
              <w:ind w:left="180"/>
            </w:pPr>
            <w:r>
              <w:t>PM09</w:t>
            </w:r>
          </w:p>
        </w:tc>
        <w:tc>
          <w:tcPr>
            <w:tcW w:w="4409" w:type="dxa"/>
            <w:tcMar>
              <w:top w:w="43" w:type="dxa"/>
              <w:left w:w="115" w:type="dxa"/>
              <w:bottom w:w="43" w:type="dxa"/>
              <w:right w:w="115" w:type="dxa"/>
            </w:tcMar>
          </w:tcPr>
          <w:p w14:paraId="26ED6C0A" w14:textId="25801E26" w:rsidR="00FD0780" w:rsidRPr="00F4323D" w:rsidRDefault="00D5168B" w:rsidP="0006386B">
            <w:pPr>
              <w:pStyle w:val="FieldText"/>
              <w:widowControl/>
              <w:ind w:left="154"/>
              <w:jc w:val="both"/>
              <w:rPr>
                <w:highlight w:val="yellow"/>
              </w:rPr>
            </w:pPr>
            <w:r w:rsidRPr="00F4323D">
              <w:rPr>
                <w:highlight w:val="yellow"/>
              </w:rPr>
              <w:t xml:space="preserve">Project </w:t>
            </w:r>
            <w:r w:rsidR="008C0114" w:rsidRPr="00F4323D">
              <w:rPr>
                <w:highlight w:val="yellow"/>
              </w:rPr>
              <w:t>Assessment</w:t>
            </w:r>
          </w:p>
        </w:tc>
        <w:tc>
          <w:tcPr>
            <w:tcW w:w="2275" w:type="dxa"/>
          </w:tcPr>
          <w:p w14:paraId="7D56795F" w14:textId="08F915EE" w:rsidR="00FD0780" w:rsidRPr="00D91F70" w:rsidRDefault="00A67E68" w:rsidP="00A67E68">
            <w:pPr>
              <w:pStyle w:val="FieldText"/>
              <w:widowControl/>
              <w:rPr>
                <w:highlight w:val="yellow"/>
              </w:rPr>
            </w:pPr>
            <w:r w:rsidRPr="00D91F70">
              <w:rPr>
                <w:highlight w:val="yellow"/>
              </w:rPr>
              <w:t>Jim, CRO</w:t>
            </w:r>
          </w:p>
        </w:tc>
      </w:tr>
      <w:tr w:rsidR="00D5168B" w:rsidRPr="007F2EC4" w14:paraId="3BE22BB2" w14:textId="77777777" w:rsidTr="0006386B">
        <w:tc>
          <w:tcPr>
            <w:tcW w:w="1466" w:type="dxa"/>
            <w:tcMar>
              <w:top w:w="43" w:type="dxa"/>
              <w:left w:w="115" w:type="dxa"/>
              <w:bottom w:w="43" w:type="dxa"/>
              <w:right w:w="115" w:type="dxa"/>
            </w:tcMar>
          </w:tcPr>
          <w:p w14:paraId="2F48673A" w14:textId="64AF3A0D" w:rsidR="00D5168B" w:rsidRDefault="00D5168B" w:rsidP="0006386B">
            <w:pPr>
              <w:pStyle w:val="FieldText"/>
              <w:widowControl/>
              <w:ind w:left="180"/>
            </w:pPr>
            <w:r>
              <w:t>TST01</w:t>
            </w:r>
          </w:p>
        </w:tc>
        <w:tc>
          <w:tcPr>
            <w:tcW w:w="4409" w:type="dxa"/>
            <w:tcMar>
              <w:top w:w="43" w:type="dxa"/>
              <w:left w:w="115" w:type="dxa"/>
              <w:bottom w:w="43" w:type="dxa"/>
              <w:right w:w="115" w:type="dxa"/>
            </w:tcMar>
          </w:tcPr>
          <w:p w14:paraId="07ACE2CE" w14:textId="3EDD0D55" w:rsidR="00D5168B" w:rsidRPr="00F4323D" w:rsidRDefault="00D5168B" w:rsidP="0006386B">
            <w:pPr>
              <w:pStyle w:val="FieldText"/>
              <w:widowControl/>
              <w:ind w:left="154"/>
              <w:jc w:val="both"/>
              <w:rPr>
                <w:highlight w:val="yellow"/>
              </w:rPr>
            </w:pPr>
            <w:r w:rsidRPr="00F4323D">
              <w:rPr>
                <w:highlight w:val="yellow"/>
              </w:rPr>
              <w:t>Testing Plan</w:t>
            </w:r>
          </w:p>
        </w:tc>
        <w:tc>
          <w:tcPr>
            <w:tcW w:w="2275" w:type="dxa"/>
          </w:tcPr>
          <w:p w14:paraId="0E85BE4C" w14:textId="4370EB19" w:rsidR="00D5168B" w:rsidRPr="00D91F70" w:rsidRDefault="00D91F70" w:rsidP="00A67E68">
            <w:pPr>
              <w:pStyle w:val="FieldText"/>
              <w:widowControl/>
              <w:rPr>
                <w:highlight w:val="yellow"/>
              </w:rPr>
            </w:pPr>
            <w:r w:rsidRPr="00D91F70">
              <w:rPr>
                <w:highlight w:val="yellow"/>
              </w:rPr>
              <w:t>Jolene, BA</w:t>
            </w:r>
          </w:p>
        </w:tc>
      </w:tr>
      <w:tr w:rsidR="00D5168B" w:rsidRPr="007F2EC4" w14:paraId="3C109C08" w14:textId="77777777" w:rsidTr="0006386B">
        <w:tc>
          <w:tcPr>
            <w:tcW w:w="1466" w:type="dxa"/>
            <w:tcMar>
              <w:top w:w="43" w:type="dxa"/>
              <w:left w:w="115" w:type="dxa"/>
              <w:bottom w:w="43" w:type="dxa"/>
              <w:right w:w="115" w:type="dxa"/>
            </w:tcMar>
          </w:tcPr>
          <w:p w14:paraId="100C8768" w14:textId="4E1CDD44" w:rsidR="00D5168B" w:rsidRDefault="00D5168B" w:rsidP="0006386B">
            <w:pPr>
              <w:pStyle w:val="FieldText"/>
              <w:widowControl/>
              <w:ind w:left="180"/>
            </w:pPr>
            <w:r>
              <w:t>TRN01</w:t>
            </w:r>
          </w:p>
        </w:tc>
        <w:tc>
          <w:tcPr>
            <w:tcW w:w="4409" w:type="dxa"/>
            <w:tcMar>
              <w:top w:w="43" w:type="dxa"/>
              <w:left w:w="115" w:type="dxa"/>
              <w:bottom w:w="43" w:type="dxa"/>
              <w:right w:w="115" w:type="dxa"/>
            </w:tcMar>
          </w:tcPr>
          <w:p w14:paraId="4BB3626B" w14:textId="36241CF6" w:rsidR="00D5168B" w:rsidRPr="00F4323D" w:rsidRDefault="00D5168B" w:rsidP="0006386B">
            <w:pPr>
              <w:pStyle w:val="FieldText"/>
              <w:widowControl/>
              <w:ind w:left="154"/>
              <w:jc w:val="both"/>
              <w:rPr>
                <w:highlight w:val="yellow"/>
              </w:rPr>
            </w:pPr>
            <w:r w:rsidRPr="00F4323D">
              <w:rPr>
                <w:highlight w:val="yellow"/>
              </w:rPr>
              <w:t>Training Plan</w:t>
            </w:r>
          </w:p>
        </w:tc>
        <w:tc>
          <w:tcPr>
            <w:tcW w:w="2275" w:type="dxa"/>
          </w:tcPr>
          <w:p w14:paraId="3BD38135" w14:textId="7B1E11EA" w:rsidR="00D5168B" w:rsidRPr="00D91F70" w:rsidRDefault="00D91F70" w:rsidP="00D91F70">
            <w:pPr>
              <w:pStyle w:val="FieldText"/>
              <w:widowControl/>
              <w:rPr>
                <w:highlight w:val="yellow"/>
              </w:rPr>
            </w:pPr>
            <w:r w:rsidRPr="00D91F70">
              <w:rPr>
                <w:highlight w:val="yellow"/>
              </w:rPr>
              <w:t>Jerry, Trainer</w:t>
            </w:r>
          </w:p>
        </w:tc>
      </w:tr>
      <w:tr w:rsidR="00D5168B" w:rsidRPr="007F2EC4" w14:paraId="142E9D7B" w14:textId="77777777" w:rsidTr="0006386B">
        <w:tc>
          <w:tcPr>
            <w:tcW w:w="1466" w:type="dxa"/>
            <w:tcMar>
              <w:top w:w="43" w:type="dxa"/>
              <w:left w:w="115" w:type="dxa"/>
              <w:bottom w:w="43" w:type="dxa"/>
              <w:right w:w="115" w:type="dxa"/>
            </w:tcMar>
          </w:tcPr>
          <w:p w14:paraId="1E7219BA" w14:textId="58EEFD07" w:rsidR="00D5168B" w:rsidRDefault="00A4253E" w:rsidP="0006386B">
            <w:pPr>
              <w:pStyle w:val="FieldText"/>
              <w:widowControl/>
              <w:ind w:left="180"/>
            </w:pPr>
            <w:r>
              <w:t>&lt;project specific&gt;</w:t>
            </w:r>
          </w:p>
        </w:tc>
        <w:tc>
          <w:tcPr>
            <w:tcW w:w="4409" w:type="dxa"/>
            <w:tcMar>
              <w:top w:w="43" w:type="dxa"/>
              <w:left w:w="115" w:type="dxa"/>
              <w:bottom w:w="43" w:type="dxa"/>
              <w:right w:w="115" w:type="dxa"/>
            </w:tcMar>
          </w:tcPr>
          <w:p w14:paraId="1A51AA41" w14:textId="5700359F" w:rsidR="00D5168B" w:rsidRDefault="00D5168B" w:rsidP="0006386B">
            <w:pPr>
              <w:pStyle w:val="FieldText"/>
              <w:widowControl/>
              <w:ind w:left="154"/>
              <w:jc w:val="both"/>
            </w:pPr>
          </w:p>
        </w:tc>
        <w:tc>
          <w:tcPr>
            <w:tcW w:w="2275" w:type="dxa"/>
          </w:tcPr>
          <w:p w14:paraId="49FD4436" w14:textId="2015CC35" w:rsidR="00D5168B" w:rsidRPr="00322F56" w:rsidRDefault="00D5168B" w:rsidP="0006386B">
            <w:pPr>
              <w:pStyle w:val="FieldText"/>
              <w:widowControl/>
              <w:ind w:left="360"/>
            </w:pPr>
          </w:p>
        </w:tc>
      </w:tr>
      <w:tr w:rsidR="00D5168B" w:rsidRPr="007F2EC4" w14:paraId="5D277912" w14:textId="77777777" w:rsidTr="0006386B">
        <w:tc>
          <w:tcPr>
            <w:tcW w:w="1466" w:type="dxa"/>
            <w:tcMar>
              <w:top w:w="43" w:type="dxa"/>
              <w:left w:w="115" w:type="dxa"/>
              <w:bottom w:w="43" w:type="dxa"/>
              <w:right w:w="115" w:type="dxa"/>
            </w:tcMar>
          </w:tcPr>
          <w:p w14:paraId="2CAA71AD" w14:textId="369C2A76" w:rsidR="00D5168B" w:rsidRDefault="00D5168B" w:rsidP="0006386B">
            <w:pPr>
              <w:pStyle w:val="FieldText"/>
              <w:widowControl/>
              <w:ind w:left="180"/>
            </w:pPr>
          </w:p>
        </w:tc>
        <w:tc>
          <w:tcPr>
            <w:tcW w:w="4409" w:type="dxa"/>
            <w:tcMar>
              <w:top w:w="43" w:type="dxa"/>
              <w:left w:w="115" w:type="dxa"/>
              <w:bottom w:w="43" w:type="dxa"/>
              <w:right w:w="115" w:type="dxa"/>
            </w:tcMar>
          </w:tcPr>
          <w:p w14:paraId="21D7CAC6" w14:textId="332AC313" w:rsidR="00D5168B" w:rsidRDefault="00D5168B" w:rsidP="0006386B">
            <w:pPr>
              <w:pStyle w:val="FieldText"/>
              <w:widowControl/>
              <w:ind w:left="154"/>
              <w:jc w:val="both"/>
            </w:pPr>
          </w:p>
        </w:tc>
        <w:tc>
          <w:tcPr>
            <w:tcW w:w="2275" w:type="dxa"/>
          </w:tcPr>
          <w:p w14:paraId="6E8AC7FF" w14:textId="734EF1B9" w:rsidR="00D5168B" w:rsidRPr="00322F56" w:rsidRDefault="00D5168B" w:rsidP="0006386B">
            <w:pPr>
              <w:pStyle w:val="FieldText"/>
              <w:widowControl/>
              <w:ind w:left="360"/>
            </w:pPr>
          </w:p>
        </w:tc>
      </w:tr>
      <w:tr w:rsidR="00D5168B" w:rsidRPr="007F2EC4" w14:paraId="1DD26E49" w14:textId="77777777" w:rsidTr="0006386B">
        <w:tc>
          <w:tcPr>
            <w:tcW w:w="1466" w:type="dxa"/>
            <w:tcMar>
              <w:top w:w="43" w:type="dxa"/>
              <w:left w:w="115" w:type="dxa"/>
              <w:bottom w:w="43" w:type="dxa"/>
              <w:right w:w="115" w:type="dxa"/>
            </w:tcMar>
          </w:tcPr>
          <w:p w14:paraId="773119FB" w14:textId="5A225CCC" w:rsidR="00D5168B" w:rsidRDefault="00D5168B" w:rsidP="0006386B">
            <w:pPr>
              <w:pStyle w:val="FieldText"/>
              <w:widowControl/>
              <w:ind w:left="180"/>
            </w:pPr>
          </w:p>
        </w:tc>
        <w:tc>
          <w:tcPr>
            <w:tcW w:w="4409" w:type="dxa"/>
            <w:tcMar>
              <w:top w:w="43" w:type="dxa"/>
              <w:left w:w="115" w:type="dxa"/>
              <w:bottom w:w="43" w:type="dxa"/>
              <w:right w:w="115" w:type="dxa"/>
            </w:tcMar>
          </w:tcPr>
          <w:p w14:paraId="31BEA580" w14:textId="77777777" w:rsidR="00D5168B" w:rsidRDefault="00D5168B" w:rsidP="0006386B">
            <w:pPr>
              <w:pStyle w:val="FieldText"/>
              <w:widowControl/>
              <w:ind w:left="154"/>
              <w:jc w:val="both"/>
            </w:pPr>
          </w:p>
        </w:tc>
        <w:tc>
          <w:tcPr>
            <w:tcW w:w="2275" w:type="dxa"/>
          </w:tcPr>
          <w:p w14:paraId="79DFE7F4" w14:textId="6CDC4A7C" w:rsidR="00D5168B" w:rsidRPr="00322F56" w:rsidRDefault="00D5168B" w:rsidP="0006386B">
            <w:pPr>
              <w:pStyle w:val="FieldText"/>
              <w:widowControl/>
              <w:ind w:left="360"/>
            </w:pPr>
          </w:p>
        </w:tc>
      </w:tr>
    </w:tbl>
    <w:p w14:paraId="4F9652F7" w14:textId="77777777" w:rsidR="00E83FF8" w:rsidRDefault="00E83FF8" w:rsidP="000311A9">
      <w:pPr>
        <w:pStyle w:val="Heading2"/>
        <w:spacing w:before="480" w:after="240"/>
      </w:pPr>
      <w:bookmarkStart w:id="32" w:name="_Toc431285853"/>
      <w:bookmarkStart w:id="33" w:name="_Toc67755733"/>
      <w:r>
        <w:t>Exceptions to Brand Standards</w:t>
      </w:r>
      <w:bookmarkEnd w:id="32"/>
    </w:p>
    <w:p w14:paraId="4F9652F8" w14:textId="77777777" w:rsidR="00E83FF8" w:rsidRPr="00E83FF8" w:rsidRDefault="00E83FF8" w:rsidP="00E83FF8">
      <w:r>
        <w:t>[Relative to the scope and deliverables of the project, identify all exceptions to existing brand standards established for processes and technology platforms]</w:t>
      </w:r>
    </w:p>
    <w:p w14:paraId="4F9652F9" w14:textId="77777777" w:rsidR="00E83FF8" w:rsidRDefault="00E83FF8" w:rsidP="00E83FF8">
      <w:pPr>
        <w:pStyle w:val="ListParagraph"/>
        <w:numPr>
          <w:ilvl w:val="0"/>
          <w:numId w:val="18"/>
        </w:numPr>
      </w:pPr>
      <w:r>
        <w:t>Technology</w:t>
      </w:r>
    </w:p>
    <w:p w14:paraId="4F9652FA" w14:textId="78D9A321" w:rsidR="00E83FF8" w:rsidRDefault="00E83FF8" w:rsidP="00E83FF8">
      <w:pPr>
        <w:pStyle w:val="ListParagraph"/>
        <w:numPr>
          <w:ilvl w:val="0"/>
          <w:numId w:val="18"/>
        </w:numPr>
      </w:pPr>
      <w:r>
        <w:t>Process</w:t>
      </w:r>
    </w:p>
    <w:p w14:paraId="50542BE3" w14:textId="77777777" w:rsidR="00CB6F7D" w:rsidRPr="00E83FF8" w:rsidRDefault="00CB6F7D" w:rsidP="00E83FF8">
      <w:pPr>
        <w:pStyle w:val="ListParagraph"/>
        <w:numPr>
          <w:ilvl w:val="0"/>
          <w:numId w:val="18"/>
        </w:numPr>
      </w:pPr>
    </w:p>
    <w:p w14:paraId="4F9652FB" w14:textId="77777777" w:rsidR="00753386" w:rsidRDefault="00753386" w:rsidP="000311A9">
      <w:pPr>
        <w:pStyle w:val="Heading2"/>
        <w:spacing w:before="480" w:after="240"/>
      </w:pPr>
      <w:bookmarkStart w:id="34" w:name="_Toc431285854"/>
      <w:r>
        <w:t>Deliverables Out of Scope</w:t>
      </w:r>
      <w:bookmarkEnd w:id="33"/>
      <w:bookmarkEnd w:id="34"/>
    </w:p>
    <w:p w14:paraId="4F9652FC" w14:textId="0286895D" w:rsidR="004F6761" w:rsidRPr="00A866E3" w:rsidRDefault="00696A47" w:rsidP="00696A47">
      <w:pPr>
        <w:pStyle w:val="ListParagraph"/>
        <w:numPr>
          <w:ilvl w:val="0"/>
          <w:numId w:val="24"/>
        </w:numPr>
        <w:rPr>
          <w:highlight w:val="yellow"/>
        </w:rPr>
      </w:pPr>
      <w:r w:rsidRPr="00A866E3">
        <w:rPr>
          <w:highlight w:val="yellow"/>
        </w:rPr>
        <w:t xml:space="preserve">Collateral system modifications due to new data structures, except for upfront </w:t>
      </w:r>
      <w:r w:rsidR="00A866E3" w:rsidRPr="00A866E3">
        <w:rPr>
          <w:highlight w:val="yellow"/>
        </w:rPr>
        <w:t>UW/Application system</w:t>
      </w:r>
    </w:p>
    <w:p w14:paraId="7EC723F0" w14:textId="3DE4093B" w:rsidR="00696A47" w:rsidRPr="00A866E3" w:rsidRDefault="00A866E3" w:rsidP="00696A47">
      <w:pPr>
        <w:pStyle w:val="ListParagraph"/>
        <w:numPr>
          <w:ilvl w:val="0"/>
          <w:numId w:val="24"/>
        </w:numPr>
        <w:rPr>
          <w:highlight w:val="yellow"/>
        </w:rPr>
      </w:pPr>
      <w:r w:rsidRPr="00A866E3">
        <w:rPr>
          <w:highlight w:val="yellow"/>
        </w:rPr>
        <w:t>Modifications</w:t>
      </w:r>
      <w:r w:rsidR="005969A3">
        <w:rPr>
          <w:highlight w:val="yellow"/>
        </w:rPr>
        <w:t>/Tasks</w:t>
      </w:r>
      <w:r w:rsidRPr="00A866E3">
        <w:rPr>
          <w:highlight w:val="yellow"/>
        </w:rPr>
        <w:t xml:space="preserve"> to address future products other than IUL</w:t>
      </w:r>
    </w:p>
    <w:p w14:paraId="622F3432" w14:textId="2617765A" w:rsidR="00A866E3" w:rsidRPr="00A866E3" w:rsidRDefault="00A866E3" w:rsidP="00696A47">
      <w:pPr>
        <w:pStyle w:val="ListParagraph"/>
        <w:numPr>
          <w:ilvl w:val="0"/>
          <w:numId w:val="24"/>
        </w:numPr>
        <w:rPr>
          <w:highlight w:val="yellow"/>
        </w:rPr>
      </w:pPr>
      <w:r w:rsidRPr="00A866E3">
        <w:rPr>
          <w:highlight w:val="yellow"/>
        </w:rPr>
        <w:t>Back-end reporting and data warehouse</w:t>
      </w:r>
    </w:p>
    <w:p w14:paraId="4F9652FD" w14:textId="3F29D60C" w:rsidR="008769EF" w:rsidRDefault="002C1EC9" w:rsidP="000311A9">
      <w:pPr>
        <w:pStyle w:val="Heading2"/>
        <w:spacing w:before="480" w:after="240"/>
      </w:pPr>
      <w:bookmarkStart w:id="35" w:name="_Toc67755735"/>
      <w:bookmarkStart w:id="36" w:name="_Toc431285855"/>
      <w:r>
        <w:t xml:space="preserve">High Level </w:t>
      </w:r>
      <w:r w:rsidR="00753386">
        <w:t xml:space="preserve">Project </w:t>
      </w:r>
      <w:bookmarkEnd w:id="35"/>
      <w:r>
        <w:t>Timeline</w:t>
      </w:r>
      <w:bookmarkEnd w:id="36"/>
    </w:p>
    <w:tbl>
      <w:tblPr>
        <w:tblStyle w:val="TableGrid"/>
        <w:tblW w:w="8035" w:type="dxa"/>
        <w:tblInd w:w="720" w:type="dxa"/>
        <w:tblLook w:val="01E0" w:firstRow="1" w:lastRow="1" w:firstColumn="1" w:lastColumn="1" w:noHBand="0" w:noVBand="0"/>
      </w:tblPr>
      <w:tblGrid>
        <w:gridCol w:w="1764"/>
        <w:gridCol w:w="1527"/>
        <w:gridCol w:w="4744"/>
      </w:tblGrid>
      <w:tr w:rsidR="002C1EC9" w:rsidRPr="000C30CC" w14:paraId="4F965302" w14:textId="77777777" w:rsidTr="002C1EC9">
        <w:trPr>
          <w:trHeight w:val="288"/>
        </w:trPr>
        <w:tc>
          <w:tcPr>
            <w:tcW w:w="1673" w:type="dxa"/>
            <w:shd w:val="clear" w:color="auto" w:fill="D9D9D9"/>
            <w:tcMar>
              <w:top w:w="43" w:type="dxa"/>
              <w:left w:w="115" w:type="dxa"/>
              <w:bottom w:w="43" w:type="dxa"/>
              <w:right w:w="115" w:type="dxa"/>
            </w:tcMar>
            <w:vAlign w:val="bottom"/>
          </w:tcPr>
          <w:p w14:paraId="4F9652FE" w14:textId="49498380" w:rsidR="002C1EC9" w:rsidRPr="008465A8" w:rsidRDefault="002C1EC9" w:rsidP="00837734">
            <w:pPr>
              <w:rPr>
                <w:rFonts w:cs="Arial"/>
                <w:b/>
                <w:color w:val="000000"/>
              </w:rPr>
            </w:pPr>
            <w:r w:rsidRPr="008465A8">
              <w:rPr>
                <w:rFonts w:cs="Arial"/>
                <w:b/>
                <w:color w:val="000000"/>
              </w:rPr>
              <w:t xml:space="preserve">Project </w:t>
            </w:r>
            <w:r>
              <w:rPr>
                <w:rFonts w:cs="Arial"/>
                <w:b/>
                <w:color w:val="000000"/>
              </w:rPr>
              <w:t>Milestone</w:t>
            </w:r>
          </w:p>
        </w:tc>
        <w:tc>
          <w:tcPr>
            <w:tcW w:w="1540" w:type="dxa"/>
            <w:shd w:val="clear" w:color="auto" w:fill="D9D9D9"/>
            <w:tcMar>
              <w:top w:w="43" w:type="dxa"/>
              <w:left w:w="115" w:type="dxa"/>
              <w:bottom w:w="43" w:type="dxa"/>
              <w:right w:w="115" w:type="dxa"/>
            </w:tcMar>
            <w:vAlign w:val="bottom"/>
          </w:tcPr>
          <w:p w14:paraId="4F9652FF" w14:textId="1C28D2FA" w:rsidR="002C1EC9" w:rsidRPr="008465A8" w:rsidRDefault="002C1EC9" w:rsidP="00837734">
            <w:pPr>
              <w:rPr>
                <w:rFonts w:cs="Arial"/>
                <w:b/>
                <w:color w:val="000000"/>
              </w:rPr>
            </w:pPr>
            <w:r>
              <w:rPr>
                <w:rFonts w:cs="Arial"/>
                <w:b/>
                <w:color w:val="000000"/>
              </w:rPr>
              <w:t>Delivery Date</w:t>
            </w:r>
          </w:p>
        </w:tc>
        <w:tc>
          <w:tcPr>
            <w:tcW w:w="4822" w:type="dxa"/>
            <w:shd w:val="clear" w:color="auto" w:fill="D9D9D9"/>
            <w:tcMar>
              <w:top w:w="43" w:type="dxa"/>
              <w:left w:w="115" w:type="dxa"/>
              <w:bottom w:w="43" w:type="dxa"/>
              <w:right w:w="115" w:type="dxa"/>
            </w:tcMar>
            <w:vAlign w:val="bottom"/>
          </w:tcPr>
          <w:p w14:paraId="4F965300" w14:textId="77777777" w:rsidR="002C1EC9" w:rsidRPr="008465A8" w:rsidRDefault="002C1EC9" w:rsidP="000311A9">
            <w:pPr>
              <w:rPr>
                <w:rFonts w:cs="Arial"/>
                <w:b/>
                <w:color w:val="000000"/>
              </w:rPr>
            </w:pPr>
            <w:r w:rsidRPr="008465A8">
              <w:rPr>
                <w:rFonts w:cs="Arial"/>
                <w:b/>
                <w:color w:val="000000"/>
              </w:rPr>
              <w:t>Deliverable(s) Included</w:t>
            </w:r>
          </w:p>
        </w:tc>
      </w:tr>
      <w:tr w:rsidR="002C1EC9" w:rsidRPr="00CB22FB" w14:paraId="4F965308" w14:textId="77777777" w:rsidTr="002C1EC9">
        <w:tc>
          <w:tcPr>
            <w:tcW w:w="1673" w:type="dxa"/>
            <w:tcMar>
              <w:top w:w="43" w:type="dxa"/>
              <w:left w:w="115" w:type="dxa"/>
              <w:bottom w:w="43" w:type="dxa"/>
              <w:right w:w="115" w:type="dxa"/>
            </w:tcMar>
          </w:tcPr>
          <w:p w14:paraId="4F965303" w14:textId="5F83F8F0" w:rsidR="002C1EC9" w:rsidRPr="00CB6F7D" w:rsidRDefault="00A866E3" w:rsidP="000311A9">
            <w:pPr>
              <w:pStyle w:val="FieldLabel"/>
              <w:rPr>
                <w:rFonts w:ascii="Arial" w:hAnsi="Arial" w:cs="Arial"/>
                <w:highlight w:val="yellow"/>
              </w:rPr>
            </w:pPr>
            <w:r w:rsidRPr="00CB6F7D">
              <w:rPr>
                <w:rFonts w:ascii="Arial" w:hAnsi="Arial" w:cs="Arial"/>
                <w:highlight w:val="yellow"/>
              </w:rPr>
              <w:t>Project Kickoff</w:t>
            </w:r>
          </w:p>
        </w:tc>
        <w:tc>
          <w:tcPr>
            <w:tcW w:w="1540" w:type="dxa"/>
            <w:tcMar>
              <w:top w:w="43" w:type="dxa"/>
              <w:left w:w="115" w:type="dxa"/>
              <w:bottom w:w="43" w:type="dxa"/>
              <w:right w:w="115" w:type="dxa"/>
            </w:tcMar>
          </w:tcPr>
          <w:p w14:paraId="4F965304" w14:textId="4260A5E8" w:rsidR="002C1EC9" w:rsidRPr="00CB6F7D" w:rsidRDefault="00A866E3" w:rsidP="000311A9">
            <w:pPr>
              <w:pStyle w:val="FieldLabel"/>
              <w:rPr>
                <w:rFonts w:ascii="Arial" w:hAnsi="Arial" w:cs="Arial"/>
                <w:highlight w:val="yellow"/>
              </w:rPr>
            </w:pPr>
            <w:r w:rsidRPr="00CB6F7D">
              <w:rPr>
                <w:rFonts w:ascii="Arial" w:hAnsi="Arial" w:cs="Arial"/>
                <w:highlight w:val="yellow"/>
              </w:rPr>
              <w:t>04/15/25</w:t>
            </w:r>
          </w:p>
        </w:tc>
        <w:tc>
          <w:tcPr>
            <w:tcW w:w="4822" w:type="dxa"/>
            <w:tcMar>
              <w:top w:w="43" w:type="dxa"/>
              <w:left w:w="115" w:type="dxa"/>
              <w:bottom w:w="43" w:type="dxa"/>
              <w:right w:w="115" w:type="dxa"/>
            </w:tcMar>
          </w:tcPr>
          <w:p w14:paraId="4F965306" w14:textId="4DCE928C" w:rsidR="002C1EC9" w:rsidRPr="00CB6F7D" w:rsidRDefault="00A866E3" w:rsidP="000311A9">
            <w:pPr>
              <w:pStyle w:val="FieldLabel"/>
              <w:rPr>
                <w:rFonts w:ascii="Arial" w:hAnsi="Arial" w:cs="Arial"/>
                <w:highlight w:val="yellow"/>
              </w:rPr>
            </w:pPr>
            <w:r w:rsidRPr="00CB6F7D">
              <w:rPr>
                <w:rFonts w:ascii="Arial" w:hAnsi="Arial" w:cs="Arial"/>
                <w:highlight w:val="yellow"/>
              </w:rPr>
              <w:t xml:space="preserve">Project Team, Project Schedule, Project Scope, </w:t>
            </w:r>
            <w:r w:rsidR="0094453D" w:rsidRPr="00CB6F7D">
              <w:rPr>
                <w:rFonts w:ascii="Arial" w:hAnsi="Arial" w:cs="Arial"/>
                <w:highlight w:val="yellow"/>
              </w:rPr>
              <w:t xml:space="preserve">Internal </w:t>
            </w:r>
            <w:r w:rsidRPr="00CB6F7D">
              <w:rPr>
                <w:rFonts w:ascii="Arial" w:hAnsi="Arial" w:cs="Arial"/>
                <w:highlight w:val="yellow"/>
              </w:rPr>
              <w:t xml:space="preserve">Communication </w:t>
            </w:r>
            <w:r w:rsidR="0094453D" w:rsidRPr="00CB6F7D">
              <w:rPr>
                <w:rFonts w:ascii="Arial" w:hAnsi="Arial" w:cs="Arial"/>
                <w:highlight w:val="yellow"/>
              </w:rPr>
              <w:t>P</w:t>
            </w:r>
            <w:r w:rsidRPr="00CB6F7D">
              <w:rPr>
                <w:rFonts w:ascii="Arial" w:hAnsi="Arial" w:cs="Arial"/>
                <w:highlight w:val="yellow"/>
              </w:rPr>
              <w:t>lan</w:t>
            </w:r>
          </w:p>
        </w:tc>
      </w:tr>
      <w:tr w:rsidR="002C1EC9" w:rsidRPr="00CB22FB" w14:paraId="4F96530E" w14:textId="77777777" w:rsidTr="002C1EC9">
        <w:tc>
          <w:tcPr>
            <w:tcW w:w="1673" w:type="dxa"/>
            <w:tcMar>
              <w:top w:w="43" w:type="dxa"/>
              <w:left w:w="115" w:type="dxa"/>
              <w:bottom w:w="43" w:type="dxa"/>
              <w:right w:w="115" w:type="dxa"/>
            </w:tcMar>
          </w:tcPr>
          <w:p w14:paraId="4F965309" w14:textId="672D8BDC" w:rsidR="002C1EC9" w:rsidRPr="00CB6F7D" w:rsidRDefault="00A866E3" w:rsidP="000311A9">
            <w:pPr>
              <w:pStyle w:val="FieldLabel"/>
              <w:rPr>
                <w:rFonts w:ascii="Arial" w:hAnsi="Arial" w:cs="Arial"/>
                <w:highlight w:val="yellow"/>
              </w:rPr>
            </w:pPr>
            <w:r w:rsidRPr="00CB6F7D">
              <w:rPr>
                <w:rFonts w:ascii="Arial" w:hAnsi="Arial" w:cs="Arial"/>
                <w:highlight w:val="yellow"/>
              </w:rPr>
              <w:t>Phase 1- New Business set-up</w:t>
            </w:r>
          </w:p>
        </w:tc>
        <w:tc>
          <w:tcPr>
            <w:tcW w:w="1540" w:type="dxa"/>
            <w:tcMar>
              <w:top w:w="43" w:type="dxa"/>
              <w:left w:w="115" w:type="dxa"/>
              <w:bottom w:w="43" w:type="dxa"/>
              <w:right w:w="115" w:type="dxa"/>
            </w:tcMar>
          </w:tcPr>
          <w:p w14:paraId="4F96530A" w14:textId="24A1371B" w:rsidR="002C1EC9" w:rsidRPr="00CB6F7D" w:rsidRDefault="00A866E3" w:rsidP="000311A9">
            <w:pPr>
              <w:pStyle w:val="FieldLabel"/>
              <w:rPr>
                <w:rFonts w:ascii="Arial" w:hAnsi="Arial" w:cs="Arial"/>
                <w:highlight w:val="yellow"/>
              </w:rPr>
            </w:pPr>
            <w:r w:rsidRPr="00CB6F7D">
              <w:rPr>
                <w:rFonts w:ascii="Arial" w:hAnsi="Arial" w:cs="Arial"/>
                <w:highlight w:val="yellow"/>
              </w:rPr>
              <w:t>10/15/25</w:t>
            </w:r>
          </w:p>
        </w:tc>
        <w:tc>
          <w:tcPr>
            <w:tcW w:w="4822" w:type="dxa"/>
            <w:tcMar>
              <w:top w:w="43" w:type="dxa"/>
              <w:left w:w="115" w:type="dxa"/>
              <w:bottom w:w="43" w:type="dxa"/>
              <w:right w:w="115" w:type="dxa"/>
            </w:tcMar>
          </w:tcPr>
          <w:p w14:paraId="4F96530B" w14:textId="56D8602B" w:rsidR="00C27198" w:rsidRPr="00CB6F7D" w:rsidRDefault="00C27198" w:rsidP="00C27198">
            <w:pPr>
              <w:pStyle w:val="FieldLabel"/>
              <w:rPr>
                <w:rFonts w:ascii="Arial" w:hAnsi="Arial" w:cs="Arial"/>
                <w:highlight w:val="yellow"/>
              </w:rPr>
            </w:pPr>
            <w:r w:rsidRPr="00CB6F7D">
              <w:rPr>
                <w:rFonts w:ascii="Arial" w:hAnsi="Arial" w:cs="Arial"/>
                <w:highlight w:val="yellow"/>
              </w:rPr>
              <w:t>All active new business policies set-up and tested, staff training completed, claims and policy services functional testing, integration testing</w:t>
            </w:r>
          </w:p>
          <w:p w14:paraId="4F96530C" w14:textId="0545791C" w:rsidR="002C1EC9" w:rsidRPr="00CB6F7D" w:rsidRDefault="002C1EC9" w:rsidP="000311A9">
            <w:pPr>
              <w:pStyle w:val="FieldLabel"/>
              <w:rPr>
                <w:rFonts w:ascii="Arial" w:hAnsi="Arial" w:cs="Arial"/>
                <w:highlight w:val="yellow"/>
              </w:rPr>
            </w:pPr>
          </w:p>
        </w:tc>
      </w:tr>
      <w:tr w:rsidR="002C1EC9" w:rsidRPr="00CB22FB" w14:paraId="4F965313" w14:textId="77777777" w:rsidTr="002C1EC9">
        <w:tc>
          <w:tcPr>
            <w:tcW w:w="1673" w:type="dxa"/>
            <w:tcMar>
              <w:top w:w="43" w:type="dxa"/>
              <w:left w:w="115" w:type="dxa"/>
              <w:bottom w:w="43" w:type="dxa"/>
              <w:right w:w="115" w:type="dxa"/>
            </w:tcMar>
          </w:tcPr>
          <w:p w14:paraId="4F96530F" w14:textId="111D46AF" w:rsidR="002C1EC9" w:rsidRPr="00CB6F7D" w:rsidRDefault="00A866E3" w:rsidP="000311A9">
            <w:pPr>
              <w:pStyle w:val="FieldLabel"/>
              <w:rPr>
                <w:rFonts w:ascii="Arial" w:hAnsi="Arial" w:cs="Arial"/>
                <w:highlight w:val="yellow"/>
              </w:rPr>
            </w:pPr>
            <w:r w:rsidRPr="00CB6F7D">
              <w:rPr>
                <w:rFonts w:ascii="Arial" w:hAnsi="Arial" w:cs="Arial"/>
                <w:highlight w:val="yellow"/>
              </w:rPr>
              <w:t>Phase 1 – Go/No Go</w:t>
            </w:r>
          </w:p>
        </w:tc>
        <w:tc>
          <w:tcPr>
            <w:tcW w:w="1540" w:type="dxa"/>
            <w:tcMar>
              <w:top w:w="43" w:type="dxa"/>
              <w:left w:w="115" w:type="dxa"/>
              <w:bottom w:w="43" w:type="dxa"/>
              <w:right w:w="115" w:type="dxa"/>
            </w:tcMar>
          </w:tcPr>
          <w:p w14:paraId="4F965310" w14:textId="6783D503" w:rsidR="002C1EC9" w:rsidRPr="00CB6F7D" w:rsidRDefault="00A866E3" w:rsidP="000311A9">
            <w:pPr>
              <w:pStyle w:val="FieldLabel"/>
              <w:rPr>
                <w:rFonts w:ascii="Arial" w:hAnsi="Arial" w:cs="Arial"/>
                <w:highlight w:val="yellow"/>
              </w:rPr>
            </w:pPr>
            <w:r w:rsidRPr="00CB6F7D">
              <w:rPr>
                <w:rFonts w:ascii="Arial" w:hAnsi="Arial" w:cs="Arial"/>
                <w:highlight w:val="yellow"/>
              </w:rPr>
              <w:t>10/15/25</w:t>
            </w:r>
          </w:p>
        </w:tc>
        <w:tc>
          <w:tcPr>
            <w:tcW w:w="4822" w:type="dxa"/>
            <w:tcMar>
              <w:top w:w="43" w:type="dxa"/>
              <w:left w:w="115" w:type="dxa"/>
              <w:bottom w:w="43" w:type="dxa"/>
              <w:right w:w="115" w:type="dxa"/>
            </w:tcMar>
          </w:tcPr>
          <w:p w14:paraId="4F965311" w14:textId="12E15A6F" w:rsidR="002C1EC9" w:rsidRPr="00CB6F7D" w:rsidRDefault="00C27198" w:rsidP="000311A9">
            <w:pPr>
              <w:pStyle w:val="FieldLabel"/>
              <w:rPr>
                <w:rFonts w:ascii="Arial" w:hAnsi="Arial" w:cs="Arial"/>
                <w:highlight w:val="yellow"/>
              </w:rPr>
            </w:pPr>
            <w:r w:rsidRPr="00CB6F7D">
              <w:rPr>
                <w:rFonts w:ascii="Arial" w:hAnsi="Arial" w:cs="Arial"/>
                <w:highlight w:val="yellow"/>
              </w:rPr>
              <w:t>Stakeholder decision to go-live</w:t>
            </w:r>
          </w:p>
        </w:tc>
      </w:tr>
      <w:tr w:rsidR="00A866E3" w:rsidRPr="00CB22FB" w14:paraId="6C3A4868" w14:textId="77777777" w:rsidTr="002C1EC9">
        <w:tc>
          <w:tcPr>
            <w:tcW w:w="1673" w:type="dxa"/>
            <w:tcMar>
              <w:top w:w="43" w:type="dxa"/>
              <w:left w:w="115" w:type="dxa"/>
              <w:bottom w:w="43" w:type="dxa"/>
              <w:right w:w="115" w:type="dxa"/>
            </w:tcMar>
          </w:tcPr>
          <w:p w14:paraId="42DD4A78" w14:textId="5BD937ED" w:rsidR="00A866E3" w:rsidRPr="00CB6F7D" w:rsidRDefault="00A866E3" w:rsidP="000311A9">
            <w:pPr>
              <w:pStyle w:val="FieldLabel"/>
              <w:rPr>
                <w:rFonts w:ascii="Arial" w:hAnsi="Arial" w:cs="Arial"/>
                <w:highlight w:val="yellow"/>
              </w:rPr>
            </w:pPr>
            <w:r w:rsidRPr="00CB6F7D">
              <w:rPr>
                <w:rFonts w:ascii="Arial" w:hAnsi="Arial" w:cs="Arial"/>
                <w:highlight w:val="yellow"/>
              </w:rPr>
              <w:t>Phase 1 – Go li</w:t>
            </w:r>
            <w:r w:rsidR="00E569FE" w:rsidRPr="00CB6F7D">
              <w:rPr>
                <w:rFonts w:ascii="Arial" w:hAnsi="Arial" w:cs="Arial"/>
                <w:highlight w:val="yellow"/>
              </w:rPr>
              <w:t>ve</w:t>
            </w:r>
          </w:p>
        </w:tc>
        <w:tc>
          <w:tcPr>
            <w:tcW w:w="1540" w:type="dxa"/>
            <w:tcMar>
              <w:top w:w="43" w:type="dxa"/>
              <w:left w:w="115" w:type="dxa"/>
              <w:bottom w:w="43" w:type="dxa"/>
              <w:right w:w="115" w:type="dxa"/>
            </w:tcMar>
          </w:tcPr>
          <w:p w14:paraId="3E7EA6B9" w14:textId="295CD1E0" w:rsidR="00A866E3" w:rsidRPr="00CB6F7D" w:rsidRDefault="00A866E3" w:rsidP="000311A9">
            <w:pPr>
              <w:pStyle w:val="FieldLabel"/>
              <w:rPr>
                <w:rFonts w:ascii="Arial" w:hAnsi="Arial" w:cs="Arial"/>
                <w:highlight w:val="yellow"/>
              </w:rPr>
            </w:pPr>
            <w:r w:rsidRPr="00CB6F7D">
              <w:rPr>
                <w:rFonts w:ascii="Arial" w:hAnsi="Arial" w:cs="Arial"/>
                <w:highlight w:val="yellow"/>
              </w:rPr>
              <w:t>12/1/25</w:t>
            </w:r>
          </w:p>
        </w:tc>
        <w:tc>
          <w:tcPr>
            <w:tcW w:w="4822" w:type="dxa"/>
            <w:tcMar>
              <w:top w:w="43" w:type="dxa"/>
              <w:left w:w="115" w:type="dxa"/>
              <w:bottom w:w="43" w:type="dxa"/>
              <w:right w:w="115" w:type="dxa"/>
            </w:tcMar>
          </w:tcPr>
          <w:p w14:paraId="1BCEEBD7" w14:textId="75958F59" w:rsidR="00A866E3" w:rsidRPr="00CB6F7D" w:rsidRDefault="00C27198" w:rsidP="000311A9">
            <w:pPr>
              <w:pStyle w:val="FieldLabel"/>
              <w:rPr>
                <w:rFonts w:ascii="Arial" w:hAnsi="Arial" w:cs="Arial"/>
                <w:highlight w:val="yellow"/>
              </w:rPr>
            </w:pPr>
            <w:r w:rsidRPr="00CB6F7D">
              <w:rPr>
                <w:rFonts w:ascii="Arial" w:hAnsi="Arial" w:cs="Arial"/>
                <w:highlight w:val="yellow"/>
              </w:rPr>
              <w:t>Go-live new business</w:t>
            </w:r>
          </w:p>
        </w:tc>
      </w:tr>
      <w:tr w:rsidR="00A866E3" w:rsidRPr="00CB22FB" w14:paraId="26DBF2C4" w14:textId="77777777" w:rsidTr="002C1EC9">
        <w:tc>
          <w:tcPr>
            <w:tcW w:w="1673" w:type="dxa"/>
            <w:tcMar>
              <w:top w:w="43" w:type="dxa"/>
              <w:left w:w="115" w:type="dxa"/>
              <w:bottom w:w="43" w:type="dxa"/>
              <w:right w:w="115" w:type="dxa"/>
            </w:tcMar>
          </w:tcPr>
          <w:p w14:paraId="331B2989" w14:textId="0700E0F6" w:rsidR="00A866E3" w:rsidRPr="00CB6F7D" w:rsidRDefault="00E569FE" w:rsidP="000311A9">
            <w:pPr>
              <w:pStyle w:val="FieldLabel"/>
              <w:rPr>
                <w:rFonts w:ascii="Arial" w:hAnsi="Arial" w:cs="Arial"/>
                <w:highlight w:val="yellow"/>
              </w:rPr>
            </w:pPr>
            <w:r w:rsidRPr="00CB6F7D">
              <w:rPr>
                <w:rFonts w:ascii="Arial" w:hAnsi="Arial" w:cs="Arial"/>
                <w:highlight w:val="yellow"/>
              </w:rPr>
              <w:t>2 systems year-end reporting</w:t>
            </w:r>
          </w:p>
        </w:tc>
        <w:tc>
          <w:tcPr>
            <w:tcW w:w="1540" w:type="dxa"/>
            <w:tcMar>
              <w:top w:w="43" w:type="dxa"/>
              <w:left w:w="115" w:type="dxa"/>
              <w:bottom w:w="43" w:type="dxa"/>
              <w:right w:w="115" w:type="dxa"/>
            </w:tcMar>
          </w:tcPr>
          <w:p w14:paraId="341528DD" w14:textId="177815C4" w:rsidR="00A866E3" w:rsidRPr="00CB6F7D" w:rsidRDefault="00E569FE" w:rsidP="000311A9">
            <w:pPr>
              <w:pStyle w:val="FieldLabel"/>
              <w:rPr>
                <w:rFonts w:ascii="Arial" w:hAnsi="Arial" w:cs="Arial"/>
                <w:highlight w:val="yellow"/>
              </w:rPr>
            </w:pPr>
            <w:r w:rsidRPr="00CB6F7D">
              <w:rPr>
                <w:rFonts w:ascii="Arial" w:hAnsi="Arial" w:cs="Arial"/>
                <w:highlight w:val="yellow"/>
              </w:rPr>
              <w:t>1/31/26</w:t>
            </w:r>
          </w:p>
        </w:tc>
        <w:tc>
          <w:tcPr>
            <w:tcW w:w="4822" w:type="dxa"/>
            <w:tcMar>
              <w:top w:w="43" w:type="dxa"/>
              <w:left w:w="115" w:type="dxa"/>
              <w:bottom w:w="43" w:type="dxa"/>
              <w:right w:w="115" w:type="dxa"/>
            </w:tcMar>
          </w:tcPr>
          <w:p w14:paraId="2ACD73B0" w14:textId="67B6FF36" w:rsidR="00A866E3" w:rsidRPr="00CB6F7D" w:rsidRDefault="00E569FE" w:rsidP="000311A9">
            <w:pPr>
              <w:pStyle w:val="FieldLabel"/>
              <w:rPr>
                <w:rFonts w:ascii="Arial" w:hAnsi="Arial" w:cs="Arial"/>
                <w:highlight w:val="yellow"/>
              </w:rPr>
            </w:pPr>
            <w:r w:rsidRPr="00CB6F7D">
              <w:rPr>
                <w:rFonts w:ascii="Arial" w:hAnsi="Arial" w:cs="Arial"/>
                <w:highlight w:val="yellow"/>
              </w:rPr>
              <w:t>Reports from both PAS systems for annual statement and regulatory filings</w:t>
            </w:r>
          </w:p>
        </w:tc>
      </w:tr>
      <w:tr w:rsidR="00A866E3" w:rsidRPr="00CB22FB" w14:paraId="1C4ED2BD" w14:textId="77777777" w:rsidTr="002C1EC9">
        <w:tc>
          <w:tcPr>
            <w:tcW w:w="1673" w:type="dxa"/>
            <w:tcMar>
              <w:top w:w="43" w:type="dxa"/>
              <w:left w:w="115" w:type="dxa"/>
              <w:bottom w:w="43" w:type="dxa"/>
              <w:right w:w="115" w:type="dxa"/>
            </w:tcMar>
          </w:tcPr>
          <w:p w14:paraId="58F79A6D" w14:textId="0A76A4E8" w:rsidR="00A866E3" w:rsidRPr="00CB6F7D" w:rsidRDefault="00C27198" w:rsidP="000311A9">
            <w:pPr>
              <w:pStyle w:val="FieldLabel"/>
              <w:rPr>
                <w:rFonts w:ascii="Arial" w:hAnsi="Arial" w:cs="Arial"/>
                <w:highlight w:val="yellow"/>
              </w:rPr>
            </w:pPr>
            <w:r w:rsidRPr="00CB6F7D">
              <w:rPr>
                <w:rFonts w:ascii="Arial" w:hAnsi="Arial" w:cs="Arial"/>
                <w:highlight w:val="yellow"/>
              </w:rPr>
              <w:t xml:space="preserve">Phase 2 – </w:t>
            </w:r>
            <w:r w:rsidR="008C0114" w:rsidRPr="00CB6F7D">
              <w:rPr>
                <w:rFonts w:ascii="Arial" w:hAnsi="Arial" w:cs="Arial"/>
                <w:highlight w:val="yellow"/>
              </w:rPr>
              <w:t>In force</w:t>
            </w:r>
            <w:r w:rsidRPr="00CB6F7D">
              <w:rPr>
                <w:rFonts w:ascii="Arial" w:hAnsi="Arial" w:cs="Arial"/>
                <w:highlight w:val="yellow"/>
              </w:rPr>
              <w:t xml:space="preserve"> conversion</w:t>
            </w:r>
          </w:p>
        </w:tc>
        <w:tc>
          <w:tcPr>
            <w:tcW w:w="1540" w:type="dxa"/>
            <w:tcMar>
              <w:top w:w="43" w:type="dxa"/>
              <w:left w:w="115" w:type="dxa"/>
              <w:bottom w:w="43" w:type="dxa"/>
              <w:right w:w="115" w:type="dxa"/>
            </w:tcMar>
          </w:tcPr>
          <w:p w14:paraId="2DEC27A8" w14:textId="2396AB99" w:rsidR="00A866E3" w:rsidRPr="00CB6F7D" w:rsidRDefault="00E569FE" w:rsidP="000311A9">
            <w:pPr>
              <w:pStyle w:val="FieldLabel"/>
              <w:rPr>
                <w:rFonts w:ascii="Arial" w:hAnsi="Arial" w:cs="Arial"/>
                <w:highlight w:val="yellow"/>
              </w:rPr>
            </w:pPr>
            <w:r w:rsidRPr="00CB6F7D">
              <w:rPr>
                <w:rFonts w:ascii="Arial" w:hAnsi="Arial" w:cs="Arial"/>
                <w:highlight w:val="yellow"/>
              </w:rPr>
              <w:t>9/15/26</w:t>
            </w:r>
          </w:p>
        </w:tc>
        <w:tc>
          <w:tcPr>
            <w:tcW w:w="4822" w:type="dxa"/>
            <w:tcMar>
              <w:top w:w="43" w:type="dxa"/>
              <w:left w:w="115" w:type="dxa"/>
              <w:bottom w:w="43" w:type="dxa"/>
              <w:right w:w="115" w:type="dxa"/>
            </w:tcMar>
          </w:tcPr>
          <w:p w14:paraId="6BB599D8" w14:textId="30DBF565" w:rsidR="00E569FE" w:rsidRPr="00CB6F7D" w:rsidRDefault="00E569FE" w:rsidP="00E569FE">
            <w:pPr>
              <w:pStyle w:val="FieldLabel"/>
              <w:rPr>
                <w:rFonts w:ascii="Arial" w:hAnsi="Arial" w:cs="Arial"/>
                <w:highlight w:val="yellow"/>
              </w:rPr>
            </w:pPr>
            <w:r w:rsidRPr="00CB6F7D">
              <w:rPr>
                <w:rFonts w:ascii="Arial" w:hAnsi="Arial" w:cs="Arial"/>
                <w:highlight w:val="yellow"/>
              </w:rPr>
              <w:t>All active policies set-up and tested, staff training completed, claims and policy services functional testing, integration testing</w:t>
            </w:r>
          </w:p>
          <w:p w14:paraId="57BA2CA0" w14:textId="77777777" w:rsidR="00A866E3" w:rsidRPr="00CB6F7D" w:rsidRDefault="00A866E3" w:rsidP="000311A9">
            <w:pPr>
              <w:pStyle w:val="FieldLabel"/>
              <w:rPr>
                <w:rFonts w:ascii="Arial" w:hAnsi="Arial" w:cs="Arial"/>
                <w:highlight w:val="yellow"/>
              </w:rPr>
            </w:pPr>
          </w:p>
        </w:tc>
      </w:tr>
      <w:tr w:rsidR="00E569FE" w:rsidRPr="00CB22FB" w14:paraId="625873F8" w14:textId="77777777" w:rsidTr="002C1EC9">
        <w:tc>
          <w:tcPr>
            <w:tcW w:w="1673" w:type="dxa"/>
            <w:tcMar>
              <w:top w:w="43" w:type="dxa"/>
              <w:left w:w="115" w:type="dxa"/>
              <w:bottom w:w="43" w:type="dxa"/>
              <w:right w:w="115" w:type="dxa"/>
            </w:tcMar>
          </w:tcPr>
          <w:p w14:paraId="09F79902" w14:textId="46E81AE9" w:rsidR="00E569FE" w:rsidRPr="00CB6F7D" w:rsidRDefault="00E569FE" w:rsidP="00E569FE">
            <w:pPr>
              <w:pStyle w:val="FieldLabel"/>
              <w:rPr>
                <w:rFonts w:ascii="Arial" w:hAnsi="Arial" w:cs="Arial"/>
                <w:highlight w:val="yellow"/>
              </w:rPr>
            </w:pPr>
            <w:r w:rsidRPr="00CB6F7D">
              <w:rPr>
                <w:rFonts w:ascii="Arial" w:hAnsi="Arial" w:cs="Arial"/>
                <w:highlight w:val="yellow"/>
              </w:rPr>
              <w:t>Phase 2 – Go/No Go</w:t>
            </w:r>
          </w:p>
        </w:tc>
        <w:tc>
          <w:tcPr>
            <w:tcW w:w="1540" w:type="dxa"/>
            <w:tcMar>
              <w:top w:w="43" w:type="dxa"/>
              <w:left w:w="115" w:type="dxa"/>
              <w:bottom w:w="43" w:type="dxa"/>
              <w:right w:w="115" w:type="dxa"/>
            </w:tcMar>
          </w:tcPr>
          <w:p w14:paraId="7AB58C35" w14:textId="7D7661F1" w:rsidR="00E569FE" w:rsidRPr="00CB6F7D" w:rsidRDefault="00E569FE" w:rsidP="00E569FE">
            <w:pPr>
              <w:pStyle w:val="FieldLabel"/>
              <w:rPr>
                <w:rFonts w:ascii="Arial" w:hAnsi="Arial" w:cs="Arial"/>
                <w:highlight w:val="yellow"/>
              </w:rPr>
            </w:pPr>
            <w:r w:rsidRPr="00CB6F7D">
              <w:rPr>
                <w:rFonts w:ascii="Arial" w:hAnsi="Arial" w:cs="Arial"/>
                <w:highlight w:val="yellow"/>
              </w:rPr>
              <w:t>9/15/25</w:t>
            </w:r>
          </w:p>
        </w:tc>
        <w:tc>
          <w:tcPr>
            <w:tcW w:w="4822" w:type="dxa"/>
            <w:tcMar>
              <w:top w:w="43" w:type="dxa"/>
              <w:left w:w="115" w:type="dxa"/>
              <w:bottom w:w="43" w:type="dxa"/>
              <w:right w:w="115" w:type="dxa"/>
            </w:tcMar>
          </w:tcPr>
          <w:p w14:paraId="21D0CD15" w14:textId="1BD3283D" w:rsidR="00E569FE" w:rsidRPr="00CB6F7D" w:rsidRDefault="00E569FE" w:rsidP="00E569FE">
            <w:pPr>
              <w:pStyle w:val="FieldLabel"/>
              <w:rPr>
                <w:rFonts w:ascii="Arial" w:hAnsi="Arial" w:cs="Arial"/>
                <w:highlight w:val="yellow"/>
              </w:rPr>
            </w:pPr>
            <w:r w:rsidRPr="00CB6F7D">
              <w:rPr>
                <w:rFonts w:ascii="Arial" w:hAnsi="Arial" w:cs="Arial"/>
                <w:highlight w:val="yellow"/>
              </w:rPr>
              <w:t>Stakeholder decision to go-live</w:t>
            </w:r>
          </w:p>
        </w:tc>
      </w:tr>
      <w:tr w:rsidR="00E569FE" w:rsidRPr="00CB22FB" w14:paraId="67A00F7B" w14:textId="77777777" w:rsidTr="002C1EC9">
        <w:tc>
          <w:tcPr>
            <w:tcW w:w="1673" w:type="dxa"/>
            <w:tcMar>
              <w:top w:w="43" w:type="dxa"/>
              <w:left w:w="115" w:type="dxa"/>
              <w:bottom w:w="43" w:type="dxa"/>
              <w:right w:w="115" w:type="dxa"/>
            </w:tcMar>
          </w:tcPr>
          <w:p w14:paraId="4078E24B" w14:textId="0E655E46" w:rsidR="00E569FE" w:rsidRPr="00CB6F7D" w:rsidRDefault="00E569FE" w:rsidP="00E569FE">
            <w:pPr>
              <w:pStyle w:val="FieldLabel"/>
              <w:rPr>
                <w:rFonts w:ascii="Arial" w:hAnsi="Arial" w:cs="Arial"/>
                <w:highlight w:val="yellow"/>
              </w:rPr>
            </w:pPr>
            <w:r w:rsidRPr="00CB6F7D">
              <w:rPr>
                <w:rFonts w:ascii="Arial" w:hAnsi="Arial" w:cs="Arial"/>
                <w:highlight w:val="yellow"/>
              </w:rPr>
              <w:t>Phase 2 – Go live</w:t>
            </w:r>
          </w:p>
        </w:tc>
        <w:tc>
          <w:tcPr>
            <w:tcW w:w="1540" w:type="dxa"/>
            <w:tcMar>
              <w:top w:w="43" w:type="dxa"/>
              <w:left w:w="115" w:type="dxa"/>
              <w:bottom w:w="43" w:type="dxa"/>
              <w:right w:w="115" w:type="dxa"/>
            </w:tcMar>
          </w:tcPr>
          <w:p w14:paraId="788E2F95" w14:textId="2CF1CED7" w:rsidR="00E569FE" w:rsidRPr="00CB6F7D" w:rsidRDefault="00E569FE" w:rsidP="00E569FE">
            <w:pPr>
              <w:pStyle w:val="FieldLabel"/>
              <w:rPr>
                <w:rFonts w:ascii="Arial" w:hAnsi="Arial" w:cs="Arial"/>
                <w:highlight w:val="yellow"/>
              </w:rPr>
            </w:pPr>
            <w:r w:rsidRPr="00CB6F7D">
              <w:rPr>
                <w:rFonts w:ascii="Arial" w:hAnsi="Arial" w:cs="Arial"/>
                <w:highlight w:val="yellow"/>
              </w:rPr>
              <w:t>11/1/25</w:t>
            </w:r>
          </w:p>
        </w:tc>
        <w:tc>
          <w:tcPr>
            <w:tcW w:w="4822" w:type="dxa"/>
            <w:tcMar>
              <w:top w:w="43" w:type="dxa"/>
              <w:left w:w="115" w:type="dxa"/>
              <w:bottom w:w="43" w:type="dxa"/>
              <w:right w:w="115" w:type="dxa"/>
            </w:tcMar>
          </w:tcPr>
          <w:p w14:paraId="01C46D41" w14:textId="5F03ACCA" w:rsidR="00E569FE" w:rsidRPr="00CB6F7D" w:rsidRDefault="00E569FE" w:rsidP="00E569FE">
            <w:pPr>
              <w:pStyle w:val="FieldLabel"/>
              <w:rPr>
                <w:rFonts w:ascii="Arial" w:hAnsi="Arial" w:cs="Arial"/>
                <w:highlight w:val="yellow"/>
              </w:rPr>
            </w:pPr>
            <w:r w:rsidRPr="00CB6F7D">
              <w:rPr>
                <w:rFonts w:ascii="Arial" w:hAnsi="Arial" w:cs="Arial"/>
                <w:highlight w:val="yellow"/>
              </w:rPr>
              <w:t>Go-live new business</w:t>
            </w:r>
          </w:p>
        </w:tc>
      </w:tr>
      <w:tr w:rsidR="00E569FE" w:rsidRPr="00CB22FB" w14:paraId="62EB5C4B" w14:textId="77777777" w:rsidTr="002C1EC9">
        <w:tc>
          <w:tcPr>
            <w:tcW w:w="1673" w:type="dxa"/>
            <w:tcMar>
              <w:top w:w="43" w:type="dxa"/>
              <w:left w:w="115" w:type="dxa"/>
              <w:bottom w:w="43" w:type="dxa"/>
              <w:right w:w="115" w:type="dxa"/>
            </w:tcMar>
          </w:tcPr>
          <w:p w14:paraId="2D02352B" w14:textId="046AB17D" w:rsidR="00E569FE" w:rsidRPr="00CB6F7D" w:rsidRDefault="00E569FE" w:rsidP="00E569FE">
            <w:pPr>
              <w:pStyle w:val="FieldLabel"/>
              <w:rPr>
                <w:rFonts w:ascii="Arial" w:hAnsi="Arial" w:cs="Arial"/>
                <w:highlight w:val="yellow"/>
              </w:rPr>
            </w:pPr>
            <w:r w:rsidRPr="00CB6F7D">
              <w:rPr>
                <w:rFonts w:ascii="Arial" w:hAnsi="Arial" w:cs="Arial"/>
                <w:highlight w:val="yellow"/>
              </w:rPr>
              <w:t>Decommissioned legacy systems</w:t>
            </w:r>
          </w:p>
        </w:tc>
        <w:tc>
          <w:tcPr>
            <w:tcW w:w="1540" w:type="dxa"/>
            <w:tcMar>
              <w:top w:w="43" w:type="dxa"/>
              <w:left w:w="115" w:type="dxa"/>
              <w:bottom w:w="43" w:type="dxa"/>
              <w:right w:w="115" w:type="dxa"/>
            </w:tcMar>
          </w:tcPr>
          <w:p w14:paraId="48BE7E39" w14:textId="2BB2B590" w:rsidR="00E569FE" w:rsidRPr="00CB6F7D" w:rsidRDefault="00E569FE" w:rsidP="00E569FE">
            <w:pPr>
              <w:pStyle w:val="FieldLabel"/>
              <w:rPr>
                <w:rFonts w:ascii="Arial" w:hAnsi="Arial" w:cs="Arial"/>
                <w:highlight w:val="yellow"/>
              </w:rPr>
            </w:pPr>
            <w:r w:rsidRPr="00CB6F7D">
              <w:rPr>
                <w:rFonts w:ascii="Arial" w:hAnsi="Arial" w:cs="Arial"/>
                <w:highlight w:val="yellow"/>
              </w:rPr>
              <w:t>4/1/26</w:t>
            </w:r>
          </w:p>
        </w:tc>
        <w:tc>
          <w:tcPr>
            <w:tcW w:w="4822" w:type="dxa"/>
            <w:tcMar>
              <w:top w:w="43" w:type="dxa"/>
              <w:left w:w="115" w:type="dxa"/>
              <w:bottom w:w="43" w:type="dxa"/>
              <w:right w:w="115" w:type="dxa"/>
            </w:tcMar>
          </w:tcPr>
          <w:p w14:paraId="4EFD351C" w14:textId="1A1514FD" w:rsidR="00E569FE" w:rsidRPr="00CB6F7D" w:rsidRDefault="00E569FE" w:rsidP="00E569FE">
            <w:pPr>
              <w:pStyle w:val="FieldLabel"/>
              <w:rPr>
                <w:rFonts w:ascii="Arial" w:hAnsi="Arial" w:cs="Arial"/>
                <w:highlight w:val="yellow"/>
              </w:rPr>
            </w:pPr>
            <w:r w:rsidRPr="00CB6F7D">
              <w:rPr>
                <w:rFonts w:ascii="Arial" w:hAnsi="Arial" w:cs="Arial"/>
                <w:highlight w:val="yellow"/>
              </w:rPr>
              <w:t>Systems and data archived, no further support</w:t>
            </w:r>
          </w:p>
        </w:tc>
      </w:tr>
    </w:tbl>
    <w:p w14:paraId="334439FB" w14:textId="6D12E86A" w:rsidR="002C1EC9" w:rsidRDefault="002C1EC9" w:rsidP="00CB6F7D">
      <w:pPr>
        <w:pStyle w:val="Heading2"/>
      </w:pPr>
      <w:bookmarkStart w:id="37" w:name="_Toc431285856"/>
      <w:r>
        <w:t>Estimated Project Costs</w:t>
      </w:r>
      <w:bookmarkEnd w:id="37"/>
      <w:r w:rsidR="00CB6F7D">
        <w:t xml:space="preserve"> – </w:t>
      </w:r>
      <w:r w:rsidR="00CB6F7D" w:rsidRPr="00CB6F7D">
        <w:rPr>
          <w:highlight w:val="yellow"/>
        </w:rPr>
        <w:t>4 years</w:t>
      </w:r>
    </w:p>
    <w:tbl>
      <w:tblPr>
        <w:tblStyle w:val="TableGrid"/>
        <w:tblW w:w="8035" w:type="dxa"/>
        <w:tblInd w:w="720" w:type="dxa"/>
        <w:tblLook w:val="01E0" w:firstRow="1" w:lastRow="1" w:firstColumn="1" w:lastColumn="1" w:noHBand="0" w:noVBand="0"/>
      </w:tblPr>
      <w:tblGrid>
        <w:gridCol w:w="2054"/>
        <w:gridCol w:w="4133"/>
        <w:gridCol w:w="1848"/>
      </w:tblGrid>
      <w:tr w:rsidR="00CB6F7D" w:rsidRPr="008465A8" w14:paraId="1CF3D251" w14:textId="77777777" w:rsidTr="002C1EC9">
        <w:trPr>
          <w:trHeight w:val="288"/>
        </w:trPr>
        <w:tc>
          <w:tcPr>
            <w:tcW w:w="1673" w:type="dxa"/>
            <w:shd w:val="clear" w:color="auto" w:fill="D9D9D9"/>
            <w:tcMar>
              <w:top w:w="43" w:type="dxa"/>
              <w:left w:w="115" w:type="dxa"/>
              <w:bottom w:w="43" w:type="dxa"/>
              <w:right w:w="115" w:type="dxa"/>
            </w:tcMar>
            <w:vAlign w:val="bottom"/>
          </w:tcPr>
          <w:p w14:paraId="3E623C28" w14:textId="78FCF42D" w:rsidR="002C1EC9" w:rsidRPr="008465A8" w:rsidRDefault="002C1EC9" w:rsidP="00F34738">
            <w:pPr>
              <w:rPr>
                <w:rFonts w:cs="Arial"/>
                <w:b/>
                <w:color w:val="000000"/>
              </w:rPr>
            </w:pPr>
            <w:r>
              <w:rPr>
                <w:rFonts w:cs="Arial"/>
                <w:b/>
                <w:color w:val="000000"/>
              </w:rPr>
              <w:t>Category</w:t>
            </w:r>
          </w:p>
        </w:tc>
        <w:tc>
          <w:tcPr>
            <w:tcW w:w="4472" w:type="dxa"/>
            <w:shd w:val="clear" w:color="auto" w:fill="D9D9D9"/>
            <w:tcMar>
              <w:top w:w="43" w:type="dxa"/>
              <w:left w:w="115" w:type="dxa"/>
              <w:bottom w:w="43" w:type="dxa"/>
              <w:right w:w="115" w:type="dxa"/>
            </w:tcMar>
            <w:vAlign w:val="bottom"/>
          </w:tcPr>
          <w:p w14:paraId="59AA8FEA" w14:textId="2B4CE0DE" w:rsidR="002C1EC9" w:rsidRPr="008465A8" w:rsidRDefault="002C1EC9" w:rsidP="00F34738">
            <w:pPr>
              <w:rPr>
                <w:rFonts w:cs="Arial"/>
                <w:b/>
                <w:color w:val="000000"/>
              </w:rPr>
            </w:pPr>
            <w:r>
              <w:rPr>
                <w:rFonts w:cs="Arial"/>
                <w:b/>
                <w:color w:val="000000"/>
              </w:rPr>
              <w:t>Description</w:t>
            </w:r>
          </w:p>
        </w:tc>
        <w:tc>
          <w:tcPr>
            <w:tcW w:w="1890" w:type="dxa"/>
            <w:shd w:val="clear" w:color="auto" w:fill="D9D9D9"/>
            <w:tcMar>
              <w:top w:w="43" w:type="dxa"/>
              <w:left w:w="115" w:type="dxa"/>
              <w:bottom w:w="43" w:type="dxa"/>
              <w:right w:w="115" w:type="dxa"/>
            </w:tcMar>
            <w:vAlign w:val="bottom"/>
          </w:tcPr>
          <w:p w14:paraId="7F5FE57C" w14:textId="340D7336" w:rsidR="002C1EC9" w:rsidRPr="008465A8" w:rsidRDefault="002C1EC9" w:rsidP="00F34738">
            <w:pPr>
              <w:rPr>
                <w:rFonts w:cs="Arial"/>
                <w:b/>
                <w:color w:val="000000"/>
              </w:rPr>
            </w:pPr>
            <w:r>
              <w:rPr>
                <w:rFonts w:cs="Arial"/>
                <w:b/>
                <w:color w:val="000000"/>
              </w:rPr>
              <w:t>Cost</w:t>
            </w:r>
          </w:p>
        </w:tc>
      </w:tr>
      <w:tr w:rsidR="00CB6F7D" w:rsidRPr="00CB22FB" w14:paraId="38719231" w14:textId="77777777" w:rsidTr="002C1EC9">
        <w:tc>
          <w:tcPr>
            <w:tcW w:w="1673" w:type="dxa"/>
            <w:tcMar>
              <w:top w:w="43" w:type="dxa"/>
              <w:left w:w="115" w:type="dxa"/>
              <w:bottom w:w="43" w:type="dxa"/>
              <w:right w:w="115" w:type="dxa"/>
            </w:tcMar>
          </w:tcPr>
          <w:p w14:paraId="50D8221A" w14:textId="4E6463EA" w:rsidR="002C1EC9" w:rsidRPr="00112254" w:rsidRDefault="00731C84" w:rsidP="00F34738">
            <w:pPr>
              <w:pStyle w:val="FieldLabel"/>
              <w:rPr>
                <w:rFonts w:ascii="Arial" w:hAnsi="Arial" w:cs="Arial"/>
                <w:highlight w:val="yellow"/>
              </w:rPr>
            </w:pPr>
            <w:r w:rsidRPr="00112254">
              <w:rPr>
                <w:rFonts w:ascii="Arial" w:hAnsi="Arial" w:cs="Arial"/>
                <w:highlight w:val="yellow"/>
              </w:rPr>
              <w:t>Software</w:t>
            </w:r>
          </w:p>
        </w:tc>
        <w:tc>
          <w:tcPr>
            <w:tcW w:w="4472" w:type="dxa"/>
            <w:tcMar>
              <w:top w:w="43" w:type="dxa"/>
              <w:left w:w="115" w:type="dxa"/>
              <w:bottom w:w="43" w:type="dxa"/>
              <w:right w:w="115" w:type="dxa"/>
            </w:tcMar>
          </w:tcPr>
          <w:p w14:paraId="0EA10D86" w14:textId="0265BE50" w:rsidR="002C1EC9" w:rsidRPr="00112254" w:rsidRDefault="00CB6F7D" w:rsidP="00F34738">
            <w:pPr>
              <w:pStyle w:val="FieldLabel"/>
              <w:rPr>
                <w:rFonts w:ascii="Arial" w:hAnsi="Arial" w:cs="Arial"/>
                <w:highlight w:val="yellow"/>
              </w:rPr>
            </w:pPr>
            <w:r w:rsidRPr="00112254">
              <w:rPr>
                <w:rFonts w:ascii="Arial" w:hAnsi="Arial" w:cs="Arial"/>
                <w:highlight w:val="yellow"/>
              </w:rPr>
              <w:t>Applications purchased – testing, data mapping, cybersecurity</w:t>
            </w:r>
          </w:p>
        </w:tc>
        <w:tc>
          <w:tcPr>
            <w:tcW w:w="1890" w:type="dxa"/>
            <w:tcMar>
              <w:top w:w="43" w:type="dxa"/>
              <w:left w:w="115" w:type="dxa"/>
              <w:bottom w:w="43" w:type="dxa"/>
              <w:right w:w="115" w:type="dxa"/>
            </w:tcMar>
          </w:tcPr>
          <w:p w14:paraId="6B445B5B" w14:textId="4BFDB065" w:rsidR="002C1EC9" w:rsidRPr="00112254" w:rsidRDefault="00731C84" w:rsidP="00112254">
            <w:pPr>
              <w:pStyle w:val="FieldLabel"/>
              <w:jc w:val="right"/>
              <w:rPr>
                <w:rFonts w:ascii="Arial" w:hAnsi="Arial" w:cs="Arial"/>
                <w:highlight w:val="yellow"/>
              </w:rPr>
            </w:pPr>
            <w:r w:rsidRPr="00112254">
              <w:rPr>
                <w:rFonts w:ascii="Arial" w:hAnsi="Arial" w:cs="Arial"/>
                <w:highlight w:val="yellow"/>
              </w:rPr>
              <w:t>$</w:t>
            </w:r>
            <w:r w:rsidR="00CB6F7D" w:rsidRPr="00112254">
              <w:rPr>
                <w:rFonts w:ascii="Arial" w:hAnsi="Arial" w:cs="Arial"/>
                <w:highlight w:val="yellow"/>
              </w:rPr>
              <w:t xml:space="preserve"> 110,000</w:t>
            </w:r>
          </w:p>
        </w:tc>
      </w:tr>
      <w:tr w:rsidR="00CB6F7D" w:rsidRPr="00CB22FB" w14:paraId="2247003A" w14:textId="77777777" w:rsidTr="002C1EC9">
        <w:tc>
          <w:tcPr>
            <w:tcW w:w="1673" w:type="dxa"/>
            <w:tcMar>
              <w:top w:w="43" w:type="dxa"/>
              <w:left w:w="115" w:type="dxa"/>
              <w:bottom w:w="43" w:type="dxa"/>
              <w:right w:w="115" w:type="dxa"/>
            </w:tcMar>
          </w:tcPr>
          <w:p w14:paraId="78023D6F" w14:textId="1FD54C86" w:rsidR="002C1EC9" w:rsidRPr="00112254" w:rsidRDefault="00731C84" w:rsidP="00F34738">
            <w:pPr>
              <w:pStyle w:val="FieldLabel"/>
              <w:rPr>
                <w:rFonts w:ascii="Arial" w:hAnsi="Arial" w:cs="Arial"/>
                <w:highlight w:val="yellow"/>
              </w:rPr>
            </w:pPr>
            <w:r w:rsidRPr="00112254">
              <w:rPr>
                <w:rFonts w:ascii="Arial" w:hAnsi="Arial" w:cs="Arial"/>
                <w:highlight w:val="yellow"/>
              </w:rPr>
              <w:t>Hardware</w:t>
            </w:r>
          </w:p>
        </w:tc>
        <w:tc>
          <w:tcPr>
            <w:tcW w:w="4472" w:type="dxa"/>
            <w:tcMar>
              <w:top w:w="43" w:type="dxa"/>
              <w:left w:w="115" w:type="dxa"/>
              <w:bottom w:w="43" w:type="dxa"/>
              <w:right w:w="115" w:type="dxa"/>
            </w:tcMar>
          </w:tcPr>
          <w:p w14:paraId="08FBD126" w14:textId="7D418E1D" w:rsidR="002C1EC9" w:rsidRPr="00112254" w:rsidRDefault="00CB6F7D" w:rsidP="00F34738">
            <w:pPr>
              <w:pStyle w:val="FieldLabel"/>
              <w:rPr>
                <w:rFonts w:ascii="Arial" w:hAnsi="Arial" w:cs="Arial"/>
                <w:highlight w:val="yellow"/>
              </w:rPr>
            </w:pPr>
            <w:r w:rsidRPr="00112254">
              <w:rPr>
                <w:rFonts w:ascii="Arial" w:hAnsi="Arial" w:cs="Arial"/>
                <w:highlight w:val="yellow"/>
              </w:rPr>
              <w:t>New hardware necessary for new PAS</w:t>
            </w:r>
          </w:p>
        </w:tc>
        <w:tc>
          <w:tcPr>
            <w:tcW w:w="1890" w:type="dxa"/>
            <w:tcMar>
              <w:top w:w="43" w:type="dxa"/>
              <w:left w:w="115" w:type="dxa"/>
              <w:bottom w:w="43" w:type="dxa"/>
              <w:right w:w="115" w:type="dxa"/>
            </w:tcMar>
          </w:tcPr>
          <w:p w14:paraId="1429CA6A" w14:textId="5B43839E" w:rsidR="002C1EC9" w:rsidRPr="00112254" w:rsidRDefault="00731C84" w:rsidP="00112254">
            <w:pPr>
              <w:pStyle w:val="FieldLabel"/>
              <w:jc w:val="right"/>
              <w:rPr>
                <w:rFonts w:ascii="Arial" w:hAnsi="Arial" w:cs="Arial"/>
                <w:highlight w:val="yellow"/>
              </w:rPr>
            </w:pPr>
            <w:r w:rsidRPr="00112254">
              <w:rPr>
                <w:rFonts w:ascii="Arial" w:hAnsi="Arial" w:cs="Arial"/>
                <w:highlight w:val="yellow"/>
              </w:rPr>
              <w:t>$</w:t>
            </w:r>
            <w:r w:rsidR="00CB6F7D" w:rsidRPr="00112254">
              <w:rPr>
                <w:rFonts w:ascii="Arial" w:hAnsi="Arial" w:cs="Arial"/>
                <w:highlight w:val="yellow"/>
              </w:rPr>
              <w:t xml:space="preserve"> 55,000</w:t>
            </w:r>
          </w:p>
        </w:tc>
      </w:tr>
      <w:tr w:rsidR="00CB6F7D" w:rsidRPr="00CB22FB" w14:paraId="20A7B22C" w14:textId="77777777" w:rsidTr="002C1EC9">
        <w:tc>
          <w:tcPr>
            <w:tcW w:w="1673" w:type="dxa"/>
            <w:tcMar>
              <w:top w:w="43" w:type="dxa"/>
              <w:left w:w="115" w:type="dxa"/>
              <w:bottom w:w="43" w:type="dxa"/>
              <w:right w:w="115" w:type="dxa"/>
            </w:tcMar>
          </w:tcPr>
          <w:p w14:paraId="18E081FF" w14:textId="54E56B59" w:rsidR="002C1EC9" w:rsidRPr="00112254" w:rsidRDefault="00731C84" w:rsidP="00F34738">
            <w:pPr>
              <w:pStyle w:val="FieldLabel"/>
              <w:rPr>
                <w:rFonts w:ascii="Arial" w:hAnsi="Arial" w:cs="Arial"/>
                <w:highlight w:val="yellow"/>
              </w:rPr>
            </w:pPr>
            <w:r w:rsidRPr="00112254">
              <w:rPr>
                <w:rFonts w:ascii="Arial" w:hAnsi="Arial" w:cs="Arial"/>
                <w:highlight w:val="yellow"/>
              </w:rPr>
              <w:t>Services</w:t>
            </w:r>
          </w:p>
        </w:tc>
        <w:tc>
          <w:tcPr>
            <w:tcW w:w="4472" w:type="dxa"/>
            <w:tcMar>
              <w:top w:w="43" w:type="dxa"/>
              <w:left w:w="115" w:type="dxa"/>
              <w:bottom w:w="43" w:type="dxa"/>
              <w:right w:w="115" w:type="dxa"/>
            </w:tcMar>
          </w:tcPr>
          <w:p w14:paraId="77E7CDB4" w14:textId="00841DC9" w:rsidR="002C1EC9" w:rsidRPr="00112254" w:rsidRDefault="00CB6F7D" w:rsidP="00F34738">
            <w:pPr>
              <w:pStyle w:val="FieldLabel"/>
              <w:rPr>
                <w:rFonts w:ascii="Arial" w:hAnsi="Arial" w:cs="Arial"/>
                <w:highlight w:val="yellow"/>
              </w:rPr>
            </w:pPr>
            <w:r w:rsidRPr="00112254">
              <w:rPr>
                <w:rFonts w:ascii="Arial" w:hAnsi="Arial" w:cs="Arial"/>
                <w:highlight w:val="yellow"/>
              </w:rPr>
              <w:t>Internal staff and contracted professional services for project</w:t>
            </w:r>
          </w:p>
        </w:tc>
        <w:tc>
          <w:tcPr>
            <w:tcW w:w="1890" w:type="dxa"/>
            <w:tcMar>
              <w:top w:w="43" w:type="dxa"/>
              <w:left w:w="115" w:type="dxa"/>
              <w:bottom w:w="43" w:type="dxa"/>
              <w:right w:w="115" w:type="dxa"/>
            </w:tcMar>
          </w:tcPr>
          <w:p w14:paraId="12CB69D4" w14:textId="542FFB58" w:rsidR="002C1EC9" w:rsidRPr="00112254" w:rsidRDefault="00731C84" w:rsidP="00112254">
            <w:pPr>
              <w:pStyle w:val="FieldLabel"/>
              <w:jc w:val="right"/>
              <w:rPr>
                <w:rFonts w:ascii="Arial" w:hAnsi="Arial" w:cs="Arial"/>
                <w:highlight w:val="yellow"/>
              </w:rPr>
            </w:pPr>
            <w:r w:rsidRPr="00112254">
              <w:rPr>
                <w:rFonts w:ascii="Arial" w:hAnsi="Arial" w:cs="Arial"/>
                <w:highlight w:val="yellow"/>
              </w:rPr>
              <w:t>$</w:t>
            </w:r>
            <w:r w:rsidR="00CB6F7D" w:rsidRPr="00112254">
              <w:rPr>
                <w:rFonts w:ascii="Arial" w:hAnsi="Arial" w:cs="Arial"/>
                <w:highlight w:val="yellow"/>
              </w:rPr>
              <w:t xml:space="preserve"> 1,750,000</w:t>
            </w:r>
          </w:p>
        </w:tc>
      </w:tr>
      <w:tr w:rsidR="00CB6F7D" w:rsidRPr="00CB22FB" w14:paraId="35C6BC3D" w14:textId="77777777" w:rsidTr="00731C84">
        <w:tc>
          <w:tcPr>
            <w:tcW w:w="1673" w:type="dxa"/>
            <w:shd w:val="clear" w:color="auto" w:fill="F2F2F2" w:themeFill="background1" w:themeFillShade="F2"/>
            <w:tcMar>
              <w:top w:w="43" w:type="dxa"/>
              <w:left w:w="115" w:type="dxa"/>
              <w:bottom w:w="43" w:type="dxa"/>
              <w:right w:w="115" w:type="dxa"/>
            </w:tcMar>
          </w:tcPr>
          <w:p w14:paraId="1037FD2B" w14:textId="77777777" w:rsidR="00731C84" w:rsidRPr="00112254" w:rsidRDefault="00731C84" w:rsidP="00F34738">
            <w:pPr>
              <w:pStyle w:val="FieldLabel"/>
              <w:rPr>
                <w:rFonts w:ascii="Arial" w:hAnsi="Arial" w:cs="Arial"/>
                <w:highlight w:val="yellow"/>
              </w:rPr>
            </w:pPr>
          </w:p>
        </w:tc>
        <w:tc>
          <w:tcPr>
            <w:tcW w:w="4472" w:type="dxa"/>
            <w:shd w:val="clear" w:color="auto" w:fill="F2F2F2" w:themeFill="background1" w:themeFillShade="F2"/>
            <w:tcMar>
              <w:top w:w="43" w:type="dxa"/>
              <w:left w:w="115" w:type="dxa"/>
              <w:bottom w:w="43" w:type="dxa"/>
              <w:right w:w="115" w:type="dxa"/>
            </w:tcMar>
          </w:tcPr>
          <w:p w14:paraId="4EF80C39" w14:textId="50363F35" w:rsidR="00731C84" w:rsidRPr="00112254" w:rsidRDefault="00731C84" w:rsidP="00731C84">
            <w:pPr>
              <w:pStyle w:val="FieldLabel"/>
              <w:jc w:val="center"/>
              <w:rPr>
                <w:rFonts w:ascii="Arial" w:hAnsi="Arial" w:cs="Arial"/>
                <w:b/>
                <w:highlight w:val="yellow"/>
              </w:rPr>
            </w:pPr>
            <w:r w:rsidRPr="00112254">
              <w:rPr>
                <w:rFonts w:ascii="Arial" w:hAnsi="Arial" w:cs="Arial"/>
                <w:b/>
                <w:highlight w:val="yellow"/>
              </w:rPr>
              <w:t>Total Capital Investment</w:t>
            </w:r>
          </w:p>
        </w:tc>
        <w:tc>
          <w:tcPr>
            <w:tcW w:w="1890" w:type="dxa"/>
            <w:shd w:val="clear" w:color="auto" w:fill="F2F2F2" w:themeFill="background1" w:themeFillShade="F2"/>
            <w:tcMar>
              <w:top w:w="43" w:type="dxa"/>
              <w:left w:w="115" w:type="dxa"/>
              <w:bottom w:w="43" w:type="dxa"/>
              <w:right w:w="115" w:type="dxa"/>
            </w:tcMar>
          </w:tcPr>
          <w:p w14:paraId="1CF9C9FD" w14:textId="6ABF582B" w:rsidR="00731C84" w:rsidRPr="00112254" w:rsidRDefault="00CB6F7D" w:rsidP="00112254">
            <w:pPr>
              <w:pStyle w:val="FieldLabel"/>
              <w:jc w:val="right"/>
              <w:rPr>
                <w:rFonts w:ascii="Arial" w:hAnsi="Arial" w:cs="Arial"/>
                <w:highlight w:val="yellow"/>
              </w:rPr>
            </w:pPr>
            <w:r w:rsidRPr="00112254">
              <w:rPr>
                <w:rFonts w:ascii="Arial" w:hAnsi="Arial" w:cs="Arial"/>
                <w:highlight w:val="yellow"/>
              </w:rPr>
              <w:fldChar w:fldCharType="begin"/>
            </w:r>
            <w:r w:rsidRPr="00112254">
              <w:rPr>
                <w:rFonts w:ascii="Arial" w:hAnsi="Arial" w:cs="Arial"/>
                <w:highlight w:val="yellow"/>
              </w:rPr>
              <w:instrText xml:space="preserve"> =SUM(ABOVE) </w:instrText>
            </w:r>
            <w:r w:rsidRPr="00112254">
              <w:rPr>
                <w:rFonts w:ascii="Arial" w:hAnsi="Arial" w:cs="Arial"/>
                <w:highlight w:val="yellow"/>
              </w:rPr>
              <w:fldChar w:fldCharType="separate"/>
            </w:r>
            <w:r w:rsidRPr="00112254">
              <w:rPr>
                <w:rFonts w:ascii="Arial" w:hAnsi="Arial" w:cs="Arial"/>
                <w:noProof/>
                <w:highlight w:val="yellow"/>
              </w:rPr>
              <w:t>$1,915,000.00</w:t>
            </w:r>
            <w:r w:rsidRPr="00112254">
              <w:rPr>
                <w:rFonts w:ascii="Arial" w:hAnsi="Arial" w:cs="Arial"/>
                <w:highlight w:val="yellow"/>
              </w:rPr>
              <w:fldChar w:fldCharType="end"/>
            </w:r>
          </w:p>
        </w:tc>
      </w:tr>
      <w:tr w:rsidR="00CB6F7D" w:rsidRPr="00CB22FB" w14:paraId="43F816FF" w14:textId="77777777" w:rsidTr="002C1EC9">
        <w:tc>
          <w:tcPr>
            <w:tcW w:w="1673" w:type="dxa"/>
            <w:tcMar>
              <w:top w:w="43" w:type="dxa"/>
              <w:left w:w="115" w:type="dxa"/>
              <w:bottom w:w="43" w:type="dxa"/>
              <w:right w:w="115" w:type="dxa"/>
            </w:tcMar>
          </w:tcPr>
          <w:p w14:paraId="2776F4D4" w14:textId="2777938A" w:rsidR="00731C84" w:rsidRPr="00112254" w:rsidRDefault="00731C84" w:rsidP="00F34738">
            <w:pPr>
              <w:pStyle w:val="FieldLabel"/>
              <w:rPr>
                <w:rFonts w:ascii="Arial" w:hAnsi="Arial" w:cs="Arial"/>
                <w:highlight w:val="yellow"/>
              </w:rPr>
            </w:pPr>
            <w:r w:rsidRPr="00112254">
              <w:rPr>
                <w:rFonts w:ascii="Arial" w:hAnsi="Arial" w:cs="Arial"/>
                <w:highlight w:val="yellow"/>
              </w:rPr>
              <w:t>Software Maintenance</w:t>
            </w:r>
          </w:p>
        </w:tc>
        <w:tc>
          <w:tcPr>
            <w:tcW w:w="4472" w:type="dxa"/>
            <w:tcMar>
              <w:top w:w="43" w:type="dxa"/>
              <w:left w:w="115" w:type="dxa"/>
              <w:bottom w:w="43" w:type="dxa"/>
              <w:right w:w="115" w:type="dxa"/>
            </w:tcMar>
          </w:tcPr>
          <w:p w14:paraId="199B2962" w14:textId="3B9A9761" w:rsidR="00731C84" w:rsidRPr="00112254" w:rsidRDefault="00731C84" w:rsidP="00F34738">
            <w:pPr>
              <w:pStyle w:val="FieldLabel"/>
              <w:rPr>
                <w:rFonts w:ascii="Arial" w:hAnsi="Arial" w:cs="Arial"/>
                <w:highlight w:val="yellow"/>
              </w:rPr>
            </w:pPr>
          </w:p>
        </w:tc>
        <w:tc>
          <w:tcPr>
            <w:tcW w:w="1890" w:type="dxa"/>
            <w:tcMar>
              <w:top w:w="43" w:type="dxa"/>
              <w:left w:w="115" w:type="dxa"/>
              <w:bottom w:w="43" w:type="dxa"/>
              <w:right w:w="115" w:type="dxa"/>
            </w:tcMar>
          </w:tcPr>
          <w:p w14:paraId="708F4933" w14:textId="24F1317E" w:rsidR="00731C84" w:rsidRPr="00112254" w:rsidRDefault="00731C84" w:rsidP="00112254">
            <w:pPr>
              <w:pStyle w:val="FieldLabel"/>
              <w:jc w:val="right"/>
              <w:rPr>
                <w:rFonts w:ascii="Arial" w:hAnsi="Arial" w:cs="Arial"/>
                <w:highlight w:val="yellow"/>
              </w:rPr>
            </w:pPr>
            <w:r w:rsidRPr="00112254">
              <w:rPr>
                <w:rFonts w:ascii="Arial" w:hAnsi="Arial" w:cs="Arial"/>
                <w:highlight w:val="yellow"/>
              </w:rPr>
              <w:t>$</w:t>
            </w:r>
            <w:r w:rsidR="005B7F09" w:rsidRPr="00112254">
              <w:rPr>
                <w:rFonts w:ascii="Arial" w:hAnsi="Arial" w:cs="Arial"/>
                <w:highlight w:val="yellow"/>
              </w:rPr>
              <w:t xml:space="preserve"> </w:t>
            </w:r>
          </w:p>
        </w:tc>
      </w:tr>
      <w:tr w:rsidR="00CB6F7D" w:rsidRPr="00CB22FB" w14:paraId="3EE32C8F" w14:textId="77777777" w:rsidTr="002C1EC9">
        <w:tc>
          <w:tcPr>
            <w:tcW w:w="1673" w:type="dxa"/>
            <w:tcMar>
              <w:top w:w="43" w:type="dxa"/>
              <w:left w:w="115" w:type="dxa"/>
              <w:bottom w:w="43" w:type="dxa"/>
              <w:right w:w="115" w:type="dxa"/>
            </w:tcMar>
          </w:tcPr>
          <w:p w14:paraId="1DD29B53" w14:textId="3163DC17" w:rsidR="00731C84" w:rsidRPr="00112254" w:rsidRDefault="00731C84" w:rsidP="00F34738">
            <w:pPr>
              <w:pStyle w:val="FieldLabel"/>
              <w:rPr>
                <w:rFonts w:ascii="Arial" w:hAnsi="Arial" w:cs="Arial"/>
                <w:highlight w:val="yellow"/>
              </w:rPr>
            </w:pPr>
            <w:r w:rsidRPr="00112254">
              <w:rPr>
                <w:rFonts w:ascii="Arial" w:hAnsi="Arial" w:cs="Arial"/>
                <w:highlight w:val="yellow"/>
              </w:rPr>
              <w:t>Hardware Maintenance</w:t>
            </w:r>
          </w:p>
        </w:tc>
        <w:tc>
          <w:tcPr>
            <w:tcW w:w="4472" w:type="dxa"/>
            <w:tcMar>
              <w:top w:w="43" w:type="dxa"/>
              <w:left w:w="115" w:type="dxa"/>
              <w:bottom w:w="43" w:type="dxa"/>
              <w:right w:w="115" w:type="dxa"/>
            </w:tcMar>
          </w:tcPr>
          <w:p w14:paraId="339D82E3" w14:textId="2DAFCFD6" w:rsidR="00731C84" w:rsidRPr="00112254" w:rsidRDefault="005B7F09" w:rsidP="00F34738">
            <w:pPr>
              <w:pStyle w:val="FieldLabel"/>
              <w:rPr>
                <w:rFonts w:ascii="Arial" w:hAnsi="Arial" w:cs="Arial"/>
                <w:highlight w:val="yellow"/>
              </w:rPr>
            </w:pPr>
            <w:r w:rsidRPr="00112254">
              <w:rPr>
                <w:rFonts w:ascii="Arial" w:hAnsi="Arial" w:cs="Arial"/>
                <w:highlight w:val="yellow"/>
              </w:rPr>
              <w:t>Infrastructure upgrades $20,000 per year</w:t>
            </w:r>
          </w:p>
        </w:tc>
        <w:tc>
          <w:tcPr>
            <w:tcW w:w="1890" w:type="dxa"/>
            <w:tcMar>
              <w:top w:w="43" w:type="dxa"/>
              <w:left w:w="115" w:type="dxa"/>
              <w:bottom w:w="43" w:type="dxa"/>
              <w:right w:w="115" w:type="dxa"/>
            </w:tcMar>
          </w:tcPr>
          <w:p w14:paraId="3CB32019" w14:textId="07A5911B" w:rsidR="00731C84" w:rsidRPr="00112254" w:rsidRDefault="00731C84" w:rsidP="00112254">
            <w:pPr>
              <w:pStyle w:val="FieldLabel"/>
              <w:jc w:val="right"/>
              <w:rPr>
                <w:rFonts w:ascii="Arial" w:hAnsi="Arial" w:cs="Arial"/>
                <w:highlight w:val="yellow"/>
              </w:rPr>
            </w:pPr>
            <w:r w:rsidRPr="00112254">
              <w:rPr>
                <w:rFonts w:ascii="Arial" w:hAnsi="Arial" w:cs="Arial"/>
                <w:highlight w:val="yellow"/>
              </w:rPr>
              <w:t>$</w:t>
            </w:r>
            <w:r w:rsidR="005B7F09" w:rsidRPr="00112254">
              <w:rPr>
                <w:rFonts w:ascii="Arial" w:hAnsi="Arial" w:cs="Arial"/>
                <w:highlight w:val="yellow"/>
              </w:rPr>
              <w:t xml:space="preserve"> 80,000</w:t>
            </w:r>
          </w:p>
        </w:tc>
      </w:tr>
      <w:tr w:rsidR="00CB6F7D" w:rsidRPr="00CB22FB" w14:paraId="739CF28B" w14:textId="77777777" w:rsidTr="002C1EC9">
        <w:tc>
          <w:tcPr>
            <w:tcW w:w="1673" w:type="dxa"/>
            <w:tcMar>
              <w:top w:w="43" w:type="dxa"/>
              <w:left w:w="115" w:type="dxa"/>
              <w:bottom w:w="43" w:type="dxa"/>
              <w:right w:w="115" w:type="dxa"/>
            </w:tcMar>
          </w:tcPr>
          <w:p w14:paraId="5191EB8F" w14:textId="363B2831" w:rsidR="00731C84" w:rsidRPr="00112254" w:rsidRDefault="00731C84" w:rsidP="00F34738">
            <w:pPr>
              <w:pStyle w:val="FieldLabel"/>
              <w:rPr>
                <w:rFonts w:ascii="Arial" w:hAnsi="Arial" w:cs="Arial"/>
                <w:highlight w:val="yellow"/>
              </w:rPr>
            </w:pPr>
            <w:r w:rsidRPr="00112254">
              <w:rPr>
                <w:rFonts w:ascii="Arial" w:hAnsi="Arial" w:cs="Arial"/>
                <w:highlight w:val="yellow"/>
              </w:rPr>
              <w:t>Subscription/Service Fees</w:t>
            </w:r>
          </w:p>
        </w:tc>
        <w:tc>
          <w:tcPr>
            <w:tcW w:w="4472" w:type="dxa"/>
            <w:tcMar>
              <w:top w:w="43" w:type="dxa"/>
              <w:left w:w="115" w:type="dxa"/>
              <w:bottom w:w="43" w:type="dxa"/>
              <w:right w:w="115" w:type="dxa"/>
            </w:tcMar>
          </w:tcPr>
          <w:p w14:paraId="6606B7DF" w14:textId="00647AFA" w:rsidR="00731C84" w:rsidRPr="00112254" w:rsidRDefault="006C461C" w:rsidP="00F34738">
            <w:pPr>
              <w:pStyle w:val="FieldLabel"/>
              <w:rPr>
                <w:rFonts w:ascii="Arial" w:hAnsi="Arial" w:cs="Arial"/>
                <w:highlight w:val="yellow"/>
              </w:rPr>
            </w:pPr>
            <w:r w:rsidRPr="00112254">
              <w:rPr>
                <w:rFonts w:ascii="Arial" w:hAnsi="Arial" w:cs="Arial"/>
                <w:highlight w:val="yellow"/>
              </w:rPr>
              <w:t>$125,000 x 4 years plus per $1.20 per month per subscriber over 50,000</w:t>
            </w:r>
            <w:r w:rsidR="005B7F09" w:rsidRPr="00112254">
              <w:rPr>
                <w:rFonts w:ascii="Arial" w:hAnsi="Arial" w:cs="Arial"/>
                <w:highlight w:val="yellow"/>
              </w:rPr>
              <w:t>; BI tools @ $5,000 per year licenses</w:t>
            </w:r>
          </w:p>
        </w:tc>
        <w:tc>
          <w:tcPr>
            <w:tcW w:w="1890" w:type="dxa"/>
            <w:tcMar>
              <w:top w:w="43" w:type="dxa"/>
              <w:left w:w="115" w:type="dxa"/>
              <w:bottom w:w="43" w:type="dxa"/>
              <w:right w:w="115" w:type="dxa"/>
            </w:tcMar>
          </w:tcPr>
          <w:p w14:paraId="2AC8C792" w14:textId="71E21D03" w:rsidR="00731C84" w:rsidRPr="00112254" w:rsidRDefault="00731C84" w:rsidP="00112254">
            <w:pPr>
              <w:pStyle w:val="FieldLabel"/>
              <w:jc w:val="right"/>
              <w:rPr>
                <w:rFonts w:ascii="Arial" w:hAnsi="Arial" w:cs="Arial"/>
                <w:highlight w:val="yellow"/>
              </w:rPr>
            </w:pPr>
            <w:r w:rsidRPr="00112254">
              <w:rPr>
                <w:rFonts w:ascii="Arial" w:hAnsi="Arial" w:cs="Arial"/>
                <w:highlight w:val="yellow"/>
              </w:rPr>
              <w:t>$</w:t>
            </w:r>
            <w:r w:rsidR="006C461C" w:rsidRPr="00112254">
              <w:rPr>
                <w:rFonts w:ascii="Arial" w:hAnsi="Arial" w:cs="Arial"/>
                <w:highlight w:val="yellow"/>
              </w:rPr>
              <w:t xml:space="preserve"> 5</w:t>
            </w:r>
            <w:r w:rsidR="005B7F09" w:rsidRPr="00112254">
              <w:rPr>
                <w:rFonts w:ascii="Arial" w:hAnsi="Arial" w:cs="Arial"/>
                <w:highlight w:val="yellow"/>
              </w:rPr>
              <w:t>9</w:t>
            </w:r>
            <w:r w:rsidR="006C461C" w:rsidRPr="00112254">
              <w:rPr>
                <w:rFonts w:ascii="Arial" w:hAnsi="Arial" w:cs="Arial"/>
                <w:highlight w:val="yellow"/>
              </w:rPr>
              <w:t>2,000</w:t>
            </w:r>
          </w:p>
        </w:tc>
      </w:tr>
      <w:tr w:rsidR="00CB6F7D" w:rsidRPr="00CB22FB" w14:paraId="08E118E7" w14:textId="77777777" w:rsidTr="002C1EC9">
        <w:tc>
          <w:tcPr>
            <w:tcW w:w="1673" w:type="dxa"/>
            <w:tcMar>
              <w:top w:w="43" w:type="dxa"/>
              <w:left w:w="115" w:type="dxa"/>
              <w:bottom w:w="43" w:type="dxa"/>
              <w:right w:w="115" w:type="dxa"/>
            </w:tcMar>
          </w:tcPr>
          <w:p w14:paraId="5BF33F7C" w14:textId="3E851B60" w:rsidR="00731C84" w:rsidRPr="00112254" w:rsidRDefault="00731C84" w:rsidP="00F34738">
            <w:pPr>
              <w:pStyle w:val="FieldLabel"/>
              <w:rPr>
                <w:rFonts w:ascii="Arial" w:hAnsi="Arial" w:cs="Arial"/>
                <w:highlight w:val="yellow"/>
              </w:rPr>
            </w:pPr>
            <w:r w:rsidRPr="00112254">
              <w:rPr>
                <w:rFonts w:ascii="Arial" w:hAnsi="Arial" w:cs="Arial"/>
                <w:highlight w:val="yellow"/>
              </w:rPr>
              <w:t>Training</w:t>
            </w:r>
          </w:p>
        </w:tc>
        <w:tc>
          <w:tcPr>
            <w:tcW w:w="4472" w:type="dxa"/>
            <w:tcMar>
              <w:top w:w="43" w:type="dxa"/>
              <w:left w:w="115" w:type="dxa"/>
              <w:bottom w:w="43" w:type="dxa"/>
              <w:right w:w="115" w:type="dxa"/>
            </w:tcMar>
          </w:tcPr>
          <w:p w14:paraId="1DD76ED0" w14:textId="15F5D869" w:rsidR="00731C84" w:rsidRPr="00112254" w:rsidRDefault="005B7F09" w:rsidP="00F34738">
            <w:pPr>
              <w:pStyle w:val="FieldLabel"/>
              <w:rPr>
                <w:rFonts w:ascii="Arial" w:hAnsi="Arial" w:cs="Arial"/>
                <w:highlight w:val="yellow"/>
              </w:rPr>
            </w:pPr>
            <w:r w:rsidRPr="00112254">
              <w:rPr>
                <w:rFonts w:ascii="Arial" w:hAnsi="Arial" w:cs="Arial"/>
                <w:highlight w:val="yellow"/>
              </w:rPr>
              <w:t>Contracted services and materials</w:t>
            </w:r>
          </w:p>
        </w:tc>
        <w:tc>
          <w:tcPr>
            <w:tcW w:w="1890" w:type="dxa"/>
            <w:tcMar>
              <w:top w:w="43" w:type="dxa"/>
              <w:left w:w="115" w:type="dxa"/>
              <w:bottom w:w="43" w:type="dxa"/>
              <w:right w:w="115" w:type="dxa"/>
            </w:tcMar>
          </w:tcPr>
          <w:p w14:paraId="6CC2D137" w14:textId="2B7CC6EA" w:rsidR="00731C84" w:rsidRPr="00112254" w:rsidRDefault="00731C84" w:rsidP="00112254">
            <w:pPr>
              <w:pStyle w:val="FieldLabel"/>
              <w:jc w:val="right"/>
              <w:rPr>
                <w:rFonts w:ascii="Arial" w:hAnsi="Arial" w:cs="Arial"/>
                <w:highlight w:val="yellow"/>
              </w:rPr>
            </w:pPr>
            <w:r w:rsidRPr="00112254">
              <w:rPr>
                <w:rFonts w:ascii="Arial" w:hAnsi="Arial" w:cs="Arial"/>
                <w:highlight w:val="yellow"/>
              </w:rPr>
              <w:t>$</w:t>
            </w:r>
            <w:r w:rsidR="005B7F09" w:rsidRPr="00112254">
              <w:rPr>
                <w:rFonts w:ascii="Arial" w:hAnsi="Arial" w:cs="Arial"/>
                <w:highlight w:val="yellow"/>
              </w:rPr>
              <w:t xml:space="preserve"> 100,000</w:t>
            </w:r>
          </w:p>
        </w:tc>
      </w:tr>
      <w:tr w:rsidR="00CB6F7D" w:rsidRPr="00CB22FB" w14:paraId="66294984" w14:textId="77777777" w:rsidTr="002C1EC9">
        <w:tc>
          <w:tcPr>
            <w:tcW w:w="1673" w:type="dxa"/>
            <w:tcMar>
              <w:top w:w="43" w:type="dxa"/>
              <w:left w:w="115" w:type="dxa"/>
              <w:bottom w:w="43" w:type="dxa"/>
              <w:right w:w="115" w:type="dxa"/>
            </w:tcMar>
          </w:tcPr>
          <w:p w14:paraId="3FA285B7" w14:textId="58F6369A" w:rsidR="00731C84" w:rsidRPr="00112254" w:rsidRDefault="00731C84" w:rsidP="00F34738">
            <w:pPr>
              <w:pStyle w:val="FieldLabel"/>
              <w:rPr>
                <w:rFonts w:ascii="Arial" w:hAnsi="Arial" w:cs="Arial"/>
                <w:highlight w:val="yellow"/>
              </w:rPr>
            </w:pPr>
            <w:r w:rsidRPr="00112254">
              <w:rPr>
                <w:rFonts w:ascii="Arial" w:hAnsi="Arial" w:cs="Arial"/>
                <w:highlight w:val="yellow"/>
              </w:rPr>
              <w:t>Travel</w:t>
            </w:r>
          </w:p>
        </w:tc>
        <w:tc>
          <w:tcPr>
            <w:tcW w:w="4472" w:type="dxa"/>
            <w:tcMar>
              <w:top w:w="43" w:type="dxa"/>
              <w:left w:w="115" w:type="dxa"/>
              <w:bottom w:w="43" w:type="dxa"/>
              <w:right w:w="115" w:type="dxa"/>
            </w:tcMar>
          </w:tcPr>
          <w:p w14:paraId="58F0988E" w14:textId="23178283" w:rsidR="00731C84" w:rsidRPr="00112254" w:rsidRDefault="005B7F09" w:rsidP="00F34738">
            <w:pPr>
              <w:pStyle w:val="FieldLabel"/>
              <w:rPr>
                <w:rFonts w:ascii="Arial" w:hAnsi="Arial" w:cs="Arial"/>
                <w:highlight w:val="yellow"/>
              </w:rPr>
            </w:pPr>
            <w:r w:rsidRPr="00112254">
              <w:rPr>
                <w:rFonts w:ascii="Arial" w:hAnsi="Arial" w:cs="Arial"/>
                <w:highlight w:val="yellow"/>
              </w:rPr>
              <w:t>To vendor HQ, remote staff in person periodically, OT dinners</w:t>
            </w:r>
          </w:p>
        </w:tc>
        <w:tc>
          <w:tcPr>
            <w:tcW w:w="1890" w:type="dxa"/>
            <w:tcMar>
              <w:top w:w="43" w:type="dxa"/>
              <w:left w:w="115" w:type="dxa"/>
              <w:bottom w:w="43" w:type="dxa"/>
              <w:right w:w="115" w:type="dxa"/>
            </w:tcMar>
          </w:tcPr>
          <w:p w14:paraId="2119644B" w14:textId="66418CFD" w:rsidR="00731C84" w:rsidRPr="00112254" w:rsidRDefault="00731C84" w:rsidP="00112254">
            <w:pPr>
              <w:pStyle w:val="FieldLabel"/>
              <w:jc w:val="right"/>
              <w:rPr>
                <w:rFonts w:ascii="Arial" w:hAnsi="Arial" w:cs="Arial"/>
                <w:highlight w:val="yellow"/>
              </w:rPr>
            </w:pPr>
            <w:r w:rsidRPr="00112254">
              <w:rPr>
                <w:rFonts w:ascii="Arial" w:hAnsi="Arial" w:cs="Arial"/>
                <w:highlight w:val="yellow"/>
              </w:rPr>
              <w:t>$</w:t>
            </w:r>
            <w:r w:rsidR="005B7F09" w:rsidRPr="00112254">
              <w:rPr>
                <w:rFonts w:ascii="Arial" w:hAnsi="Arial" w:cs="Arial"/>
                <w:highlight w:val="yellow"/>
              </w:rPr>
              <w:t xml:space="preserve"> 75,000</w:t>
            </w:r>
          </w:p>
        </w:tc>
      </w:tr>
      <w:tr w:rsidR="00CB6F7D" w:rsidRPr="00CB22FB" w14:paraId="497A561C" w14:textId="77777777" w:rsidTr="00731C84">
        <w:tc>
          <w:tcPr>
            <w:tcW w:w="1673" w:type="dxa"/>
            <w:shd w:val="clear" w:color="auto" w:fill="F2F2F2" w:themeFill="background1" w:themeFillShade="F2"/>
            <w:tcMar>
              <w:top w:w="43" w:type="dxa"/>
              <w:left w:w="115" w:type="dxa"/>
              <w:bottom w:w="43" w:type="dxa"/>
              <w:right w:w="115" w:type="dxa"/>
            </w:tcMar>
          </w:tcPr>
          <w:p w14:paraId="38F322A9" w14:textId="77777777" w:rsidR="00731C84" w:rsidRPr="00112254" w:rsidRDefault="00731C84" w:rsidP="00F34738">
            <w:pPr>
              <w:pStyle w:val="FieldLabel"/>
              <w:rPr>
                <w:rFonts w:ascii="Arial" w:hAnsi="Arial" w:cs="Arial"/>
                <w:highlight w:val="yellow"/>
              </w:rPr>
            </w:pPr>
          </w:p>
        </w:tc>
        <w:tc>
          <w:tcPr>
            <w:tcW w:w="4472" w:type="dxa"/>
            <w:shd w:val="clear" w:color="auto" w:fill="F2F2F2" w:themeFill="background1" w:themeFillShade="F2"/>
            <w:tcMar>
              <w:top w:w="43" w:type="dxa"/>
              <w:left w:w="115" w:type="dxa"/>
              <w:bottom w:w="43" w:type="dxa"/>
              <w:right w:w="115" w:type="dxa"/>
            </w:tcMar>
            <w:vAlign w:val="center"/>
          </w:tcPr>
          <w:p w14:paraId="628587D5" w14:textId="3666C167" w:rsidR="00731C84" w:rsidRPr="00112254" w:rsidRDefault="00731C84" w:rsidP="00731C84">
            <w:pPr>
              <w:pStyle w:val="FieldLabel"/>
              <w:jc w:val="center"/>
              <w:rPr>
                <w:rFonts w:ascii="Arial" w:hAnsi="Arial" w:cs="Arial"/>
                <w:b/>
                <w:highlight w:val="yellow"/>
              </w:rPr>
            </w:pPr>
            <w:r w:rsidRPr="00112254">
              <w:rPr>
                <w:rFonts w:ascii="Arial" w:hAnsi="Arial" w:cs="Arial"/>
                <w:b/>
                <w:highlight w:val="yellow"/>
              </w:rPr>
              <w:t>Total Operational Expense</w:t>
            </w:r>
          </w:p>
        </w:tc>
        <w:tc>
          <w:tcPr>
            <w:tcW w:w="1890" w:type="dxa"/>
            <w:shd w:val="clear" w:color="auto" w:fill="F2F2F2" w:themeFill="background1" w:themeFillShade="F2"/>
            <w:tcMar>
              <w:top w:w="43" w:type="dxa"/>
              <w:left w:w="115" w:type="dxa"/>
              <w:bottom w:w="43" w:type="dxa"/>
              <w:right w:w="115" w:type="dxa"/>
            </w:tcMar>
          </w:tcPr>
          <w:p w14:paraId="37B8D96F" w14:textId="7ACA6480" w:rsidR="00731C84" w:rsidRPr="00112254" w:rsidRDefault="005B7F09" w:rsidP="00112254">
            <w:pPr>
              <w:pStyle w:val="FieldLabel"/>
              <w:jc w:val="right"/>
              <w:rPr>
                <w:rFonts w:ascii="Arial" w:hAnsi="Arial" w:cs="Arial"/>
                <w:highlight w:val="yellow"/>
              </w:rPr>
            </w:pPr>
            <w:r w:rsidRPr="00112254">
              <w:rPr>
                <w:rFonts w:ascii="Arial" w:hAnsi="Arial" w:cs="Arial"/>
                <w:highlight w:val="yellow"/>
              </w:rPr>
              <w:fldChar w:fldCharType="begin"/>
            </w:r>
            <w:r w:rsidRPr="00112254">
              <w:rPr>
                <w:rFonts w:ascii="Arial" w:hAnsi="Arial" w:cs="Arial"/>
                <w:highlight w:val="yellow"/>
              </w:rPr>
              <w:instrText xml:space="preserve"> =SUM(ABOVE) </w:instrText>
            </w:r>
            <w:r w:rsidRPr="00112254">
              <w:rPr>
                <w:rFonts w:ascii="Arial" w:hAnsi="Arial" w:cs="Arial"/>
                <w:highlight w:val="yellow"/>
              </w:rPr>
              <w:fldChar w:fldCharType="separate"/>
            </w:r>
            <w:r w:rsidRPr="00112254">
              <w:rPr>
                <w:rFonts w:ascii="Arial" w:hAnsi="Arial" w:cs="Arial"/>
                <w:noProof/>
                <w:highlight w:val="yellow"/>
              </w:rPr>
              <w:t>$847,000.00</w:t>
            </w:r>
            <w:r w:rsidRPr="00112254">
              <w:rPr>
                <w:rFonts w:ascii="Arial" w:hAnsi="Arial" w:cs="Arial"/>
                <w:highlight w:val="yellow"/>
              </w:rPr>
              <w:fldChar w:fldCharType="end"/>
            </w:r>
          </w:p>
        </w:tc>
      </w:tr>
      <w:tr w:rsidR="00CB6F7D" w:rsidRPr="00CB22FB" w14:paraId="4FB03825" w14:textId="77777777" w:rsidTr="00731C84">
        <w:tc>
          <w:tcPr>
            <w:tcW w:w="1673" w:type="dxa"/>
            <w:shd w:val="clear" w:color="auto" w:fill="F2F2F2" w:themeFill="background1" w:themeFillShade="F2"/>
            <w:tcMar>
              <w:top w:w="43" w:type="dxa"/>
              <w:left w:w="115" w:type="dxa"/>
              <w:bottom w:w="43" w:type="dxa"/>
              <w:right w:w="115" w:type="dxa"/>
            </w:tcMar>
          </w:tcPr>
          <w:p w14:paraId="3392DE36" w14:textId="77777777" w:rsidR="00731C84" w:rsidRPr="00112254" w:rsidRDefault="00731C84" w:rsidP="00F34738">
            <w:pPr>
              <w:pStyle w:val="FieldLabel"/>
              <w:rPr>
                <w:rFonts w:ascii="Arial" w:hAnsi="Arial" w:cs="Arial"/>
                <w:highlight w:val="yellow"/>
              </w:rPr>
            </w:pPr>
          </w:p>
        </w:tc>
        <w:tc>
          <w:tcPr>
            <w:tcW w:w="4472" w:type="dxa"/>
            <w:shd w:val="clear" w:color="auto" w:fill="F2F2F2" w:themeFill="background1" w:themeFillShade="F2"/>
            <w:tcMar>
              <w:top w:w="43" w:type="dxa"/>
              <w:left w:w="115" w:type="dxa"/>
              <w:bottom w:w="43" w:type="dxa"/>
              <w:right w:w="115" w:type="dxa"/>
            </w:tcMar>
            <w:vAlign w:val="center"/>
          </w:tcPr>
          <w:p w14:paraId="24639A9B" w14:textId="793A64B4" w:rsidR="00731C84" w:rsidRPr="00112254" w:rsidRDefault="00731C84" w:rsidP="00731C84">
            <w:pPr>
              <w:pStyle w:val="FieldLabel"/>
              <w:jc w:val="center"/>
              <w:rPr>
                <w:rFonts w:ascii="Arial" w:hAnsi="Arial" w:cs="Arial"/>
                <w:b/>
                <w:highlight w:val="yellow"/>
              </w:rPr>
            </w:pPr>
            <w:r w:rsidRPr="00112254">
              <w:rPr>
                <w:rFonts w:ascii="Arial" w:hAnsi="Arial" w:cs="Arial"/>
                <w:b/>
                <w:highlight w:val="yellow"/>
              </w:rPr>
              <w:t>Total Estimated Cost</w:t>
            </w:r>
          </w:p>
        </w:tc>
        <w:tc>
          <w:tcPr>
            <w:tcW w:w="1890" w:type="dxa"/>
            <w:shd w:val="clear" w:color="auto" w:fill="F2F2F2" w:themeFill="background1" w:themeFillShade="F2"/>
            <w:tcMar>
              <w:top w:w="43" w:type="dxa"/>
              <w:left w:w="115" w:type="dxa"/>
              <w:bottom w:w="43" w:type="dxa"/>
              <w:right w:w="115" w:type="dxa"/>
            </w:tcMar>
          </w:tcPr>
          <w:p w14:paraId="1C2EEFBF" w14:textId="2E023CF2" w:rsidR="00112254" w:rsidRPr="00112254" w:rsidRDefault="00112254" w:rsidP="00112254">
            <w:pPr>
              <w:pStyle w:val="FieldLabel"/>
              <w:jc w:val="right"/>
              <w:rPr>
                <w:rFonts w:ascii="Arial" w:hAnsi="Arial" w:cs="Arial"/>
                <w:highlight w:val="yellow"/>
              </w:rPr>
            </w:pPr>
            <w:r w:rsidRPr="00112254">
              <w:rPr>
                <w:rFonts w:ascii="Arial" w:hAnsi="Arial" w:cs="Arial"/>
                <w:highlight w:val="yellow"/>
              </w:rPr>
              <w:fldChar w:fldCharType="begin"/>
            </w:r>
            <w:r w:rsidRPr="00112254">
              <w:rPr>
                <w:rFonts w:ascii="Arial" w:hAnsi="Arial" w:cs="Arial"/>
                <w:highlight w:val="yellow"/>
              </w:rPr>
              <w:instrText xml:space="preserve"> {=c5+c11} </w:instrText>
            </w:r>
            <w:r w:rsidRPr="00112254">
              <w:rPr>
                <w:rFonts w:ascii="Arial" w:hAnsi="Arial" w:cs="Arial"/>
                <w:highlight w:val="yellow"/>
              </w:rPr>
              <w:fldChar w:fldCharType="end"/>
            </w:r>
            <w:r w:rsidRPr="00112254">
              <w:rPr>
                <w:rFonts w:ascii="Arial" w:hAnsi="Arial" w:cs="Arial"/>
                <w:highlight w:val="yellow"/>
              </w:rPr>
              <w:fldChar w:fldCharType="begin"/>
            </w:r>
            <w:r w:rsidRPr="00112254">
              <w:rPr>
                <w:rFonts w:ascii="Arial" w:hAnsi="Arial" w:cs="Arial"/>
                <w:highlight w:val="yellow"/>
              </w:rPr>
              <w:instrText xml:space="preserve"> =c5+c11 </w:instrText>
            </w:r>
            <w:r w:rsidRPr="00112254">
              <w:rPr>
                <w:rFonts w:ascii="Arial" w:hAnsi="Arial" w:cs="Arial"/>
                <w:highlight w:val="yellow"/>
              </w:rPr>
              <w:fldChar w:fldCharType="separate"/>
            </w:r>
            <w:r w:rsidRPr="00112254">
              <w:rPr>
                <w:rFonts w:ascii="Arial" w:hAnsi="Arial" w:cs="Arial"/>
                <w:noProof/>
                <w:highlight w:val="yellow"/>
              </w:rPr>
              <w:t>$2,762,000.00</w:t>
            </w:r>
            <w:r w:rsidRPr="00112254">
              <w:rPr>
                <w:rFonts w:ascii="Arial" w:hAnsi="Arial" w:cs="Arial"/>
                <w:highlight w:val="yellow"/>
              </w:rPr>
              <w:fldChar w:fldCharType="end"/>
            </w:r>
          </w:p>
        </w:tc>
      </w:tr>
    </w:tbl>
    <w:p w14:paraId="4D29BA25" w14:textId="12FC6EFC" w:rsidR="002C1EC9" w:rsidRPr="002C1EC9" w:rsidRDefault="002C1EC9" w:rsidP="002C1EC9"/>
    <w:p w14:paraId="4F965314" w14:textId="04AE6EC4" w:rsidR="004C4A05" w:rsidRDefault="00FD2CEF" w:rsidP="000311A9">
      <w:pPr>
        <w:spacing w:before="240" w:after="120"/>
      </w:pPr>
      <w:r>
        <w:rPr>
          <w:noProof/>
        </w:rPr>
        <w:drawing>
          <wp:inline distT="0" distB="0" distL="0" distR="0" wp14:anchorId="787AC086" wp14:editId="357E61F3">
            <wp:extent cx="5486400" cy="87630"/>
            <wp:effectExtent l="0" t="31750" r="0" b="36830"/>
            <wp:docPr id="28" name="Horizontal L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ine 28"/>
                    <pic:cNvPicPr>
                      <a:picLocks noRot="1" noChangeAspect="1" noEditPoints="1" noChangeArrowheads="1" noChangeShapeType="1" noCrop="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87630"/>
                    </a:xfrm>
                    <a:prstGeom prst="rect">
                      <a:avLst/>
                    </a:prstGeom>
                    <a:noFill/>
                  </pic:spPr>
                </pic:pic>
              </a:graphicData>
            </a:graphic>
          </wp:inline>
        </w:drawing>
      </w:r>
    </w:p>
    <w:p w14:paraId="4F965315" w14:textId="77777777" w:rsidR="004C4A05" w:rsidRPr="00AB4613" w:rsidRDefault="00072483" w:rsidP="000311A9">
      <w:pPr>
        <w:pStyle w:val="Heading1"/>
        <w:tabs>
          <w:tab w:val="clear" w:pos="432"/>
        </w:tabs>
        <w:spacing w:before="240" w:after="240"/>
        <w:ind w:left="590" w:hanging="590"/>
        <w:rPr>
          <w:sz w:val="26"/>
          <w:szCs w:val="26"/>
        </w:rPr>
      </w:pPr>
      <w:bookmarkStart w:id="38" w:name="_Toc67755737"/>
      <w:bookmarkStart w:id="39" w:name="_Toc431285857"/>
      <w:r>
        <w:rPr>
          <w:sz w:val="26"/>
          <w:szCs w:val="26"/>
        </w:rPr>
        <w:t>PROJECT CONDITIONS</w:t>
      </w:r>
      <w:bookmarkEnd w:id="38"/>
      <w:bookmarkEnd w:id="39"/>
    </w:p>
    <w:p w14:paraId="4F965316" w14:textId="77777777" w:rsidR="004C4A05" w:rsidRDefault="008769EF" w:rsidP="000311A9">
      <w:pPr>
        <w:pStyle w:val="Heading2"/>
        <w:spacing w:before="480" w:after="240"/>
      </w:pPr>
      <w:bookmarkStart w:id="40" w:name="_Toc67755738"/>
      <w:bookmarkStart w:id="41" w:name="_Toc431285858"/>
      <w:r>
        <w:t>Project Assumptions</w:t>
      </w:r>
      <w:bookmarkEnd w:id="40"/>
      <w:bookmarkEnd w:id="41"/>
    </w:p>
    <w:p w14:paraId="4F965317" w14:textId="607FEE9A" w:rsidR="00E42224" w:rsidRPr="00EF2006" w:rsidRDefault="00EF2006" w:rsidP="000311A9">
      <w:pPr>
        <w:numPr>
          <w:ilvl w:val="0"/>
          <w:numId w:val="8"/>
        </w:numPr>
        <w:tabs>
          <w:tab w:val="clear" w:pos="720"/>
          <w:tab w:val="num" w:pos="900"/>
        </w:tabs>
        <w:spacing w:before="80"/>
        <w:ind w:left="900" w:hanging="310"/>
        <w:rPr>
          <w:highlight w:val="yellow"/>
        </w:rPr>
      </w:pPr>
      <w:r w:rsidRPr="77A01C3C">
        <w:rPr>
          <w:highlight w:val="yellow"/>
        </w:rPr>
        <w:t>Dedicated staff during term of project</w:t>
      </w:r>
      <w:r w:rsidR="219DB826" w:rsidRPr="77A01C3C">
        <w:rPr>
          <w:highlight w:val="yellow"/>
        </w:rPr>
        <w:t xml:space="preserve"> will be identified and will remain consistent throughout the project life</w:t>
      </w:r>
    </w:p>
    <w:p w14:paraId="4F965318" w14:textId="26EE26CD" w:rsidR="00E42224" w:rsidRPr="00EF2006" w:rsidRDefault="00EF2006" w:rsidP="000311A9">
      <w:pPr>
        <w:numPr>
          <w:ilvl w:val="0"/>
          <w:numId w:val="8"/>
        </w:numPr>
        <w:tabs>
          <w:tab w:val="clear" w:pos="720"/>
          <w:tab w:val="num" w:pos="900"/>
        </w:tabs>
        <w:spacing w:before="80"/>
        <w:ind w:left="900" w:hanging="310"/>
        <w:rPr>
          <w:highlight w:val="yellow"/>
        </w:rPr>
      </w:pPr>
      <w:r w:rsidRPr="00EF2006">
        <w:rPr>
          <w:highlight w:val="yellow"/>
        </w:rPr>
        <w:t>Implement out-of</w:t>
      </w:r>
      <w:r w:rsidR="008C0114">
        <w:rPr>
          <w:highlight w:val="yellow"/>
        </w:rPr>
        <w:t>-</w:t>
      </w:r>
      <w:r w:rsidRPr="00EF2006">
        <w:rPr>
          <w:highlight w:val="yellow"/>
        </w:rPr>
        <w:t>the box functionality, unless modification approved by Executive Team/Steering Committee</w:t>
      </w:r>
    </w:p>
    <w:p w14:paraId="4F965319" w14:textId="2F3D7413" w:rsidR="00E42224" w:rsidRPr="00EF2006" w:rsidRDefault="00EF2006" w:rsidP="000311A9">
      <w:pPr>
        <w:numPr>
          <w:ilvl w:val="0"/>
          <w:numId w:val="8"/>
        </w:numPr>
        <w:tabs>
          <w:tab w:val="clear" w:pos="720"/>
          <w:tab w:val="num" w:pos="900"/>
        </w:tabs>
        <w:spacing w:before="80"/>
        <w:ind w:left="900" w:hanging="310"/>
        <w:rPr>
          <w:highlight w:val="yellow"/>
        </w:rPr>
      </w:pPr>
      <w:r w:rsidRPr="00EF2006">
        <w:rPr>
          <w:highlight w:val="yellow"/>
        </w:rPr>
        <w:t>Governance with routine project updates and project variances reviewed by Executive Team/Steering Committee</w:t>
      </w:r>
    </w:p>
    <w:p w14:paraId="639AD564" w14:textId="6C3AE50A" w:rsidR="00EF2006" w:rsidRPr="00EF2006" w:rsidRDefault="77E1A107" w:rsidP="000311A9">
      <w:pPr>
        <w:numPr>
          <w:ilvl w:val="0"/>
          <w:numId w:val="8"/>
        </w:numPr>
        <w:tabs>
          <w:tab w:val="clear" w:pos="720"/>
          <w:tab w:val="num" w:pos="900"/>
        </w:tabs>
        <w:spacing w:before="80"/>
        <w:ind w:left="900" w:hanging="310"/>
        <w:rPr>
          <w:highlight w:val="yellow"/>
        </w:rPr>
      </w:pPr>
      <w:r w:rsidRPr="77A01C3C">
        <w:rPr>
          <w:highlight w:val="yellow"/>
        </w:rPr>
        <w:t>No large enterprise projects will be initiated during the project</w:t>
      </w:r>
    </w:p>
    <w:p w14:paraId="38EF5650" w14:textId="20374D33" w:rsidR="77E1A107" w:rsidRDefault="77E1A107" w:rsidP="77A01C3C">
      <w:pPr>
        <w:numPr>
          <w:ilvl w:val="0"/>
          <w:numId w:val="8"/>
        </w:numPr>
        <w:tabs>
          <w:tab w:val="clear" w:pos="720"/>
          <w:tab w:val="num" w:pos="900"/>
        </w:tabs>
        <w:spacing w:before="80"/>
        <w:ind w:left="900" w:hanging="310"/>
        <w:rPr>
          <w:highlight w:val="yellow"/>
        </w:rPr>
      </w:pPr>
      <w:r w:rsidRPr="77A01C3C">
        <w:rPr>
          <w:highlight w:val="yellow"/>
        </w:rPr>
        <w:t xml:space="preserve">The </w:t>
      </w:r>
      <w:r w:rsidR="58967AD1" w:rsidRPr="77A01C3C">
        <w:rPr>
          <w:highlight w:val="yellow"/>
        </w:rPr>
        <w:t xml:space="preserve">vendor </w:t>
      </w:r>
      <w:r w:rsidR="6468656F" w:rsidRPr="77A01C3C">
        <w:rPr>
          <w:highlight w:val="yellow"/>
        </w:rPr>
        <w:t>will manage all infrastructure and services (SAAS model)</w:t>
      </w:r>
    </w:p>
    <w:p w14:paraId="77695109" w14:textId="45F94B06" w:rsidR="00837734" w:rsidRDefault="00837734" w:rsidP="000311A9">
      <w:pPr>
        <w:pStyle w:val="Heading2"/>
        <w:spacing w:before="480" w:after="240"/>
      </w:pPr>
      <w:bookmarkStart w:id="42" w:name="_Toc431285859"/>
      <w:bookmarkStart w:id="43" w:name="_Toc67755739"/>
      <w:r>
        <w:t>Critical Success Factors</w:t>
      </w:r>
      <w:bookmarkEnd w:id="42"/>
    </w:p>
    <w:p w14:paraId="23A1B599" w14:textId="2E5FDE77" w:rsidR="33C0C2C1" w:rsidRDefault="478C4976" w:rsidP="33C0C2C1">
      <w:pPr>
        <w:pStyle w:val="ListParagraph"/>
        <w:numPr>
          <w:ilvl w:val="0"/>
          <w:numId w:val="25"/>
        </w:numPr>
        <w:rPr>
          <w:highlight w:val="yellow"/>
        </w:rPr>
      </w:pPr>
      <w:r w:rsidRPr="039E2AA6">
        <w:rPr>
          <w:highlight w:val="yellow"/>
        </w:rPr>
        <w:t xml:space="preserve">Executive sponsorship </w:t>
      </w:r>
    </w:p>
    <w:p w14:paraId="028B7777" w14:textId="6ED86C4E" w:rsidR="00EF2006" w:rsidRPr="007627BF" w:rsidRDefault="00EF2006" w:rsidP="00EF2006">
      <w:pPr>
        <w:pStyle w:val="ListParagraph"/>
        <w:numPr>
          <w:ilvl w:val="0"/>
          <w:numId w:val="25"/>
        </w:numPr>
        <w:rPr>
          <w:highlight w:val="yellow"/>
        </w:rPr>
      </w:pPr>
      <w:r w:rsidRPr="007627BF">
        <w:rPr>
          <w:highlight w:val="yellow"/>
        </w:rPr>
        <w:t>On time new business Go Live, with full online services.</w:t>
      </w:r>
    </w:p>
    <w:p w14:paraId="07BFFC06" w14:textId="7DBA8EA4" w:rsidR="00EF2006" w:rsidRPr="007627BF" w:rsidRDefault="00EF2006" w:rsidP="00EF2006">
      <w:pPr>
        <w:pStyle w:val="ListParagraph"/>
        <w:numPr>
          <w:ilvl w:val="0"/>
          <w:numId w:val="25"/>
        </w:numPr>
        <w:rPr>
          <w:highlight w:val="yellow"/>
        </w:rPr>
      </w:pPr>
      <w:r w:rsidRPr="007627BF">
        <w:rPr>
          <w:highlight w:val="yellow"/>
        </w:rPr>
        <w:t>Minimal variance to service standard</w:t>
      </w:r>
      <w:r w:rsidR="007627BF" w:rsidRPr="007627BF">
        <w:rPr>
          <w:highlight w:val="yellow"/>
        </w:rPr>
        <w:t>s</w:t>
      </w:r>
      <w:r w:rsidRPr="007627BF">
        <w:rPr>
          <w:highlight w:val="yellow"/>
        </w:rPr>
        <w:t xml:space="preserve"> at Go Live </w:t>
      </w:r>
    </w:p>
    <w:p w14:paraId="4EF01C04" w14:textId="6BF02236" w:rsidR="00EF2006" w:rsidRPr="007627BF" w:rsidRDefault="00EF2006" w:rsidP="00EF2006">
      <w:pPr>
        <w:pStyle w:val="ListParagraph"/>
        <w:numPr>
          <w:ilvl w:val="0"/>
          <w:numId w:val="25"/>
        </w:numPr>
        <w:rPr>
          <w:highlight w:val="yellow"/>
        </w:rPr>
      </w:pPr>
      <w:r w:rsidRPr="007627BF">
        <w:rPr>
          <w:highlight w:val="yellow"/>
        </w:rPr>
        <w:t xml:space="preserve">Overall improved </w:t>
      </w:r>
      <w:r w:rsidR="007627BF" w:rsidRPr="007627BF">
        <w:rPr>
          <w:highlight w:val="yellow"/>
        </w:rPr>
        <w:t xml:space="preserve">operational </w:t>
      </w:r>
      <w:r w:rsidRPr="007627BF">
        <w:rPr>
          <w:highlight w:val="yellow"/>
        </w:rPr>
        <w:t>efficiencies realized within 1 month of Go Live</w:t>
      </w:r>
    </w:p>
    <w:p w14:paraId="1F06A2E6" w14:textId="4AE075BD" w:rsidR="00EF2006" w:rsidRPr="0094077C" w:rsidRDefault="0094077C" w:rsidP="00EF2006">
      <w:pPr>
        <w:pStyle w:val="ListParagraph"/>
        <w:numPr>
          <w:ilvl w:val="0"/>
          <w:numId w:val="25"/>
        </w:numPr>
        <w:rPr>
          <w:highlight w:val="yellow"/>
        </w:rPr>
      </w:pPr>
      <w:r>
        <w:rPr>
          <w:highlight w:val="yellow"/>
        </w:rPr>
        <w:t>Business growth of XX% in the next 12 months</w:t>
      </w:r>
    </w:p>
    <w:p w14:paraId="4F96531A" w14:textId="1E56CB58" w:rsidR="00E37DB8" w:rsidRDefault="008769EF" w:rsidP="000311A9">
      <w:pPr>
        <w:pStyle w:val="Heading2"/>
        <w:spacing w:before="480" w:after="240"/>
      </w:pPr>
      <w:bookmarkStart w:id="44" w:name="_Toc431285860"/>
      <w:r>
        <w:t xml:space="preserve">Project </w:t>
      </w:r>
      <w:r w:rsidR="00E37DB8">
        <w:t>Issues</w:t>
      </w:r>
      <w:bookmarkEnd w:id="43"/>
      <w:bookmarkEnd w:id="44"/>
    </w:p>
    <w:p w14:paraId="4F96531B" w14:textId="77777777" w:rsidR="00E37DB8" w:rsidRPr="00093E8C" w:rsidRDefault="00E37DB8" w:rsidP="000311A9">
      <w:pPr>
        <w:spacing w:before="40" w:after="40"/>
        <w:ind w:left="590"/>
        <w:rPr>
          <w:b/>
          <w:u w:val="single"/>
        </w:rPr>
      </w:pPr>
      <w:r w:rsidRPr="00093E8C">
        <w:rPr>
          <w:b/>
          <w:u w:val="single"/>
        </w:rPr>
        <w:t>Priority</w:t>
      </w:r>
      <w:r w:rsidR="009D0637">
        <w:rPr>
          <w:b/>
          <w:u w:val="single"/>
        </w:rPr>
        <w:t xml:space="preserve"> Criteria</w:t>
      </w:r>
    </w:p>
    <w:p w14:paraId="4F96531C" w14:textId="77777777" w:rsidR="00E37DB8" w:rsidRPr="009D0637" w:rsidRDefault="00E37DB8" w:rsidP="000311A9">
      <w:pPr>
        <w:spacing w:before="40" w:after="40"/>
        <w:ind w:left="590"/>
      </w:pPr>
      <w:r w:rsidRPr="009D0637">
        <w:t>1</w:t>
      </w:r>
      <w:r w:rsidR="008B5196">
        <w:t xml:space="preserve"> </w:t>
      </w:r>
      <w:r w:rsidR="009D0637" w:rsidRPr="009D0637">
        <w:rPr>
          <w:rFonts w:cs="Arial"/>
        </w:rPr>
        <w:t>−</w:t>
      </w:r>
      <w:r w:rsidR="008B5196">
        <w:rPr>
          <w:rFonts w:cs="Arial"/>
        </w:rPr>
        <w:t xml:space="preserve"> </w:t>
      </w:r>
      <w:r w:rsidRPr="009D0637">
        <w:t>High</w:t>
      </w:r>
      <w:r w:rsidR="00E64CE4" w:rsidRPr="009D0637">
        <w:t>-</w:t>
      </w:r>
      <w:r w:rsidRPr="009D0637">
        <w:t>priority/critical</w:t>
      </w:r>
      <w:r w:rsidR="00E64CE4" w:rsidRPr="009D0637">
        <w:t>-</w:t>
      </w:r>
      <w:r w:rsidRPr="009D0637">
        <w:t>path issue; requires immediate follow-up and resolution.</w:t>
      </w:r>
    </w:p>
    <w:p w14:paraId="4F96531D" w14:textId="77777777" w:rsidR="00E37DB8" w:rsidRPr="009D0637" w:rsidRDefault="00E37DB8" w:rsidP="000311A9">
      <w:pPr>
        <w:spacing w:before="40" w:after="40"/>
        <w:ind w:left="590"/>
      </w:pPr>
      <w:r w:rsidRPr="009D0637">
        <w:t>2</w:t>
      </w:r>
      <w:r w:rsidRPr="009D0637">
        <w:tab/>
      </w:r>
      <w:r w:rsidR="008B5196">
        <w:t xml:space="preserve"> </w:t>
      </w:r>
      <w:r w:rsidR="009D0637" w:rsidRPr="009D0637">
        <w:rPr>
          <w:rFonts w:cs="Arial"/>
        </w:rPr>
        <w:t>−</w:t>
      </w:r>
      <w:r w:rsidR="008B5196">
        <w:rPr>
          <w:rFonts w:cs="Arial"/>
        </w:rPr>
        <w:t xml:space="preserve"> </w:t>
      </w:r>
      <w:r w:rsidRPr="009D0637">
        <w:t>Medium</w:t>
      </w:r>
      <w:r w:rsidR="00E64CE4" w:rsidRPr="009D0637">
        <w:t>-</w:t>
      </w:r>
      <w:r w:rsidRPr="009D0637">
        <w:t xml:space="preserve">priority issue; requires follow-up before completion of </w:t>
      </w:r>
      <w:r w:rsidR="00C26249" w:rsidRPr="009D0637">
        <w:t>next project milestone</w:t>
      </w:r>
      <w:r w:rsidRPr="009D0637">
        <w:t>.</w:t>
      </w:r>
    </w:p>
    <w:p w14:paraId="4F96531E" w14:textId="77777777" w:rsidR="00E37DB8" w:rsidRPr="009D0637" w:rsidRDefault="00E37DB8" w:rsidP="000311A9">
      <w:pPr>
        <w:spacing w:before="40" w:after="40"/>
        <w:ind w:left="590"/>
      </w:pPr>
      <w:r w:rsidRPr="009D0637">
        <w:t>3</w:t>
      </w:r>
      <w:r w:rsidRPr="009D0637">
        <w:tab/>
      </w:r>
      <w:r w:rsidR="008B5196">
        <w:t xml:space="preserve"> </w:t>
      </w:r>
      <w:r w:rsidR="009D0637" w:rsidRPr="009D0637">
        <w:rPr>
          <w:rFonts w:cs="Arial"/>
        </w:rPr>
        <w:t>−</w:t>
      </w:r>
      <w:r w:rsidR="008B5196">
        <w:rPr>
          <w:rFonts w:cs="Arial"/>
        </w:rPr>
        <w:t xml:space="preserve"> </w:t>
      </w:r>
      <w:r w:rsidRPr="009D0637">
        <w:t>Low</w:t>
      </w:r>
      <w:r w:rsidR="00E64CE4" w:rsidRPr="009D0637">
        <w:t>-</w:t>
      </w:r>
      <w:r w:rsidRPr="009D0637">
        <w:t xml:space="preserve">priority issue; </w:t>
      </w:r>
      <w:r w:rsidR="00C26249" w:rsidRPr="009D0637">
        <w:t>t</w:t>
      </w:r>
      <w:r w:rsidRPr="009D0637">
        <w:t>o be resolve</w:t>
      </w:r>
      <w:r w:rsidR="00C26249" w:rsidRPr="009D0637">
        <w:t>d</w:t>
      </w:r>
      <w:r w:rsidRPr="009D0637">
        <w:t xml:space="preserve"> prior to project completion.</w:t>
      </w:r>
    </w:p>
    <w:p w14:paraId="4F96531F" w14:textId="77777777" w:rsidR="00E37DB8" w:rsidRPr="009D0637" w:rsidRDefault="00CC59B3" w:rsidP="000311A9">
      <w:pPr>
        <w:spacing w:before="40" w:after="40"/>
        <w:ind w:left="590"/>
      </w:pPr>
      <w:r w:rsidRPr="009D0637">
        <w:t>4</w:t>
      </w:r>
      <w:r w:rsidR="008B5196">
        <w:t xml:space="preserve"> </w:t>
      </w:r>
      <w:r w:rsidR="009D0637" w:rsidRPr="009D0637">
        <w:rPr>
          <w:rFonts w:cs="Arial"/>
        </w:rPr>
        <w:t>−</w:t>
      </w:r>
      <w:r w:rsidR="008B5196">
        <w:rPr>
          <w:rFonts w:cs="Arial"/>
        </w:rPr>
        <w:t xml:space="preserve"> </w:t>
      </w:r>
      <w:r w:rsidRPr="009D0637">
        <w:t>Closed i</w:t>
      </w:r>
      <w:r w:rsidR="00E37DB8" w:rsidRPr="009D0637">
        <w:t>ssue.</w:t>
      </w:r>
    </w:p>
    <w:p w14:paraId="4F965320" w14:textId="77777777" w:rsidR="00E37DB8" w:rsidRDefault="00E37DB8" w:rsidP="000311A9">
      <w:pPr>
        <w:rPr>
          <w:sz w:val="16"/>
        </w:rPr>
      </w:pPr>
    </w:p>
    <w:tbl>
      <w:tblPr>
        <w:tblW w:w="803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3"/>
        <w:gridCol w:w="1308"/>
        <w:gridCol w:w="988"/>
        <w:gridCol w:w="1046"/>
        <w:gridCol w:w="1731"/>
        <w:gridCol w:w="2589"/>
      </w:tblGrid>
      <w:tr w:rsidR="00E37DB8" w14:paraId="4F965327" w14:textId="77777777">
        <w:trPr>
          <w:trHeight w:val="288"/>
          <w:tblHeader/>
        </w:trPr>
        <w:tc>
          <w:tcPr>
            <w:tcW w:w="373" w:type="dxa"/>
            <w:shd w:val="pct15" w:color="auto" w:fill="FFFFFF"/>
            <w:tcMar>
              <w:top w:w="43" w:type="dxa"/>
              <w:left w:w="115" w:type="dxa"/>
              <w:bottom w:w="43" w:type="dxa"/>
              <w:right w:w="115" w:type="dxa"/>
            </w:tcMar>
            <w:vAlign w:val="bottom"/>
          </w:tcPr>
          <w:p w14:paraId="4F965321" w14:textId="77777777" w:rsidR="00E37DB8" w:rsidRDefault="00E37DB8" w:rsidP="00BB3230">
            <w:pPr>
              <w:jc w:val="center"/>
              <w:rPr>
                <w:b/>
              </w:rPr>
            </w:pPr>
            <w:r>
              <w:rPr>
                <w:b/>
              </w:rPr>
              <w:t>#</w:t>
            </w:r>
          </w:p>
        </w:tc>
        <w:tc>
          <w:tcPr>
            <w:tcW w:w="1308" w:type="dxa"/>
            <w:shd w:val="pct15" w:color="auto" w:fill="FFFFFF"/>
            <w:tcMar>
              <w:top w:w="43" w:type="dxa"/>
              <w:left w:w="115" w:type="dxa"/>
              <w:bottom w:w="43" w:type="dxa"/>
              <w:right w:w="115" w:type="dxa"/>
            </w:tcMar>
            <w:vAlign w:val="bottom"/>
          </w:tcPr>
          <w:p w14:paraId="4F965322" w14:textId="77777777" w:rsidR="00E37DB8" w:rsidRDefault="00E37DB8" w:rsidP="000311A9">
            <w:pPr>
              <w:rPr>
                <w:b/>
              </w:rPr>
            </w:pPr>
            <w:r>
              <w:rPr>
                <w:b/>
              </w:rPr>
              <w:t>Date</w:t>
            </w:r>
          </w:p>
        </w:tc>
        <w:tc>
          <w:tcPr>
            <w:tcW w:w="988" w:type="dxa"/>
            <w:shd w:val="pct15" w:color="auto" w:fill="FFFFFF"/>
            <w:tcMar>
              <w:top w:w="43" w:type="dxa"/>
              <w:left w:w="115" w:type="dxa"/>
              <w:bottom w:w="43" w:type="dxa"/>
              <w:right w:w="115" w:type="dxa"/>
            </w:tcMar>
            <w:vAlign w:val="bottom"/>
          </w:tcPr>
          <w:p w14:paraId="4F965323" w14:textId="77777777" w:rsidR="00E37DB8" w:rsidRDefault="00E37DB8" w:rsidP="000311A9">
            <w:pPr>
              <w:rPr>
                <w:b/>
              </w:rPr>
            </w:pPr>
            <w:r>
              <w:rPr>
                <w:b/>
              </w:rPr>
              <w:t>Priority</w:t>
            </w:r>
          </w:p>
        </w:tc>
        <w:tc>
          <w:tcPr>
            <w:tcW w:w="1046" w:type="dxa"/>
            <w:shd w:val="pct15" w:color="auto" w:fill="FFFFFF"/>
            <w:tcMar>
              <w:top w:w="43" w:type="dxa"/>
              <w:left w:w="115" w:type="dxa"/>
              <w:bottom w:w="43" w:type="dxa"/>
              <w:right w:w="115" w:type="dxa"/>
            </w:tcMar>
            <w:vAlign w:val="bottom"/>
          </w:tcPr>
          <w:p w14:paraId="4F965324" w14:textId="77777777" w:rsidR="00E37DB8" w:rsidRDefault="00E37DB8" w:rsidP="000311A9">
            <w:pPr>
              <w:rPr>
                <w:b/>
              </w:rPr>
            </w:pPr>
            <w:r>
              <w:rPr>
                <w:b/>
              </w:rPr>
              <w:t>Owner</w:t>
            </w:r>
          </w:p>
        </w:tc>
        <w:tc>
          <w:tcPr>
            <w:tcW w:w="1731" w:type="dxa"/>
            <w:shd w:val="pct15" w:color="auto" w:fill="FFFFFF"/>
            <w:tcMar>
              <w:top w:w="43" w:type="dxa"/>
              <w:left w:w="115" w:type="dxa"/>
              <w:bottom w:w="43" w:type="dxa"/>
              <w:right w:w="115" w:type="dxa"/>
            </w:tcMar>
            <w:vAlign w:val="bottom"/>
          </w:tcPr>
          <w:p w14:paraId="4F965325" w14:textId="77777777" w:rsidR="00E37DB8" w:rsidRDefault="00E37DB8" w:rsidP="000311A9">
            <w:pPr>
              <w:rPr>
                <w:b/>
              </w:rPr>
            </w:pPr>
            <w:r>
              <w:rPr>
                <w:b/>
              </w:rPr>
              <w:t>Description</w:t>
            </w:r>
          </w:p>
        </w:tc>
        <w:tc>
          <w:tcPr>
            <w:tcW w:w="2589" w:type="dxa"/>
            <w:shd w:val="pct15" w:color="auto" w:fill="FFFFFF"/>
            <w:tcMar>
              <w:top w:w="43" w:type="dxa"/>
              <w:left w:w="115" w:type="dxa"/>
              <w:bottom w:w="43" w:type="dxa"/>
              <w:right w:w="115" w:type="dxa"/>
            </w:tcMar>
            <w:vAlign w:val="bottom"/>
          </w:tcPr>
          <w:p w14:paraId="4F965326" w14:textId="77777777" w:rsidR="00E37DB8" w:rsidRDefault="00E37DB8" w:rsidP="000311A9">
            <w:pPr>
              <w:rPr>
                <w:b/>
              </w:rPr>
            </w:pPr>
            <w:r>
              <w:rPr>
                <w:b/>
              </w:rPr>
              <w:t>Status &amp; Resolution</w:t>
            </w:r>
          </w:p>
        </w:tc>
      </w:tr>
      <w:tr w:rsidR="00E37DB8" w:rsidRPr="00CB22FB" w14:paraId="4F96532E" w14:textId="77777777">
        <w:trPr>
          <w:trHeight w:val="249"/>
        </w:trPr>
        <w:tc>
          <w:tcPr>
            <w:tcW w:w="373" w:type="dxa"/>
            <w:tcMar>
              <w:top w:w="43" w:type="dxa"/>
              <w:left w:w="115" w:type="dxa"/>
              <w:bottom w:w="43" w:type="dxa"/>
              <w:right w:w="115" w:type="dxa"/>
            </w:tcMar>
          </w:tcPr>
          <w:p w14:paraId="4F965328" w14:textId="77777777" w:rsidR="00E37DB8" w:rsidRPr="00CB22FB" w:rsidRDefault="00BB3230" w:rsidP="00BB3230">
            <w:pPr>
              <w:jc w:val="center"/>
              <w:rPr>
                <w:rFonts w:cs="Arial"/>
              </w:rPr>
            </w:pPr>
            <w:r>
              <w:rPr>
                <w:rFonts w:cs="Arial"/>
              </w:rPr>
              <w:t>1</w:t>
            </w:r>
          </w:p>
        </w:tc>
        <w:tc>
          <w:tcPr>
            <w:tcW w:w="1308" w:type="dxa"/>
            <w:tcMar>
              <w:top w:w="43" w:type="dxa"/>
              <w:left w:w="115" w:type="dxa"/>
              <w:bottom w:w="43" w:type="dxa"/>
              <w:right w:w="115" w:type="dxa"/>
            </w:tcMar>
          </w:tcPr>
          <w:p w14:paraId="4F965329" w14:textId="77777777" w:rsidR="00E37DB8" w:rsidRPr="00CB22FB" w:rsidRDefault="0090571D" w:rsidP="000311A9">
            <w:pPr>
              <w:rPr>
                <w:rFonts w:cs="Arial"/>
              </w:rPr>
            </w:pPr>
            <w:r w:rsidRPr="00CB22FB">
              <w:rPr>
                <w:rFonts w:cs="Arial"/>
              </w:rPr>
              <w:t>[</w:t>
            </w:r>
            <w:r w:rsidR="00093E8C" w:rsidRPr="00CB22FB">
              <w:rPr>
                <w:rFonts w:cs="Arial"/>
              </w:rPr>
              <w:t>mm/dd/</w:t>
            </w:r>
            <w:proofErr w:type="spellStart"/>
            <w:r w:rsidR="00093E8C" w:rsidRPr="00CB22FB">
              <w:rPr>
                <w:rFonts w:cs="Arial"/>
              </w:rPr>
              <w:t>y</w:t>
            </w:r>
            <w:r w:rsidRPr="00CB22FB">
              <w:rPr>
                <w:rFonts w:cs="Arial"/>
              </w:rPr>
              <w:t>y</w:t>
            </w:r>
            <w:proofErr w:type="spellEnd"/>
            <w:r w:rsidRPr="00CB22FB">
              <w:rPr>
                <w:rFonts w:cs="Arial"/>
              </w:rPr>
              <w:t>]</w:t>
            </w:r>
          </w:p>
        </w:tc>
        <w:tc>
          <w:tcPr>
            <w:tcW w:w="988" w:type="dxa"/>
            <w:tcMar>
              <w:top w:w="43" w:type="dxa"/>
              <w:left w:w="115" w:type="dxa"/>
              <w:bottom w:w="43" w:type="dxa"/>
              <w:right w:w="115" w:type="dxa"/>
            </w:tcMar>
          </w:tcPr>
          <w:p w14:paraId="4F96532A" w14:textId="77777777" w:rsidR="00E37DB8" w:rsidRPr="00CB22FB" w:rsidRDefault="00E37DB8" w:rsidP="00BB3230">
            <w:pPr>
              <w:jc w:val="center"/>
              <w:rPr>
                <w:rFonts w:cs="Arial"/>
              </w:rPr>
            </w:pPr>
          </w:p>
        </w:tc>
        <w:tc>
          <w:tcPr>
            <w:tcW w:w="1046" w:type="dxa"/>
            <w:tcMar>
              <w:top w:w="43" w:type="dxa"/>
              <w:left w:w="115" w:type="dxa"/>
              <w:bottom w:w="43" w:type="dxa"/>
              <w:right w:w="115" w:type="dxa"/>
            </w:tcMar>
          </w:tcPr>
          <w:p w14:paraId="4F96532B" w14:textId="77777777" w:rsidR="00E37DB8" w:rsidRPr="00CB22FB" w:rsidRDefault="00E37DB8" w:rsidP="000311A9">
            <w:pPr>
              <w:rPr>
                <w:rFonts w:cs="Arial"/>
              </w:rPr>
            </w:pPr>
          </w:p>
        </w:tc>
        <w:tc>
          <w:tcPr>
            <w:tcW w:w="1731" w:type="dxa"/>
            <w:tcMar>
              <w:top w:w="43" w:type="dxa"/>
              <w:left w:w="115" w:type="dxa"/>
              <w:bottom w:w="43" w:type="dxa"/>
              <w:right w:w="115" w:type="dxa"/>
            </w:tcMar>
          </w:tcPr>
          <w:p w14:paraId="4F96532C" w14:textId="77777777" w:rsidR="00E37DB8" w:rsidRPr="00CB22FB" w:rsidRDefault="0090571D" w:rsidP="000311A9">
            <w:pPr>
              <w:pStyle w:val="Footer"/>
              <w:rPr>
                <w:rFonts w:cs="Arial"/>
              </w:rPr>
            </w:pPr>
            <w:r w:rsidRPr="00CB22FB">
              <w:rPr>
                <w:rFonts w:cs="Arial"/>
              </w:rPr>
              <w:t>[</w:t>
            </w:r>
            <w:r w:rsidR="00093E8C" w:rsidRPr="00CB22FB">
              <w:rPr>
                <w:rFonts w:cs="Arial"/>
              </w:rPr>
              <w:t>Issue 1 description</w:t>
            </w:r>
            <w:r w:rsidRPr="00CB22FB">
              <w:rPr>
                <w:rFonts w:cs="Arial"/>
              </w:rPr>
              <w:t>]</w:t>
            </w:r>
          </w:p>
        </w:tc>
        <w:tc>
          <w:tcPr>
            <w:tcW w:w="2589" w:type="dxa"/>
            <w:tcMar>
              <w:top w:w="43" w:type="dxa"/>
              <w:left w:w="115" w:type="dxa"/>
              <w:bottom w:w="43" w:type="dxa"/>
              <w:right w:w="115" w:type="dxa"/>
            </w:tcMar>
          </w:tcPr>
          <w:p w14:paraId="4F96532D" w14:textId="77777777" w:rsidR="00E37DB8" w:rsidRPr="00CB22FB" w:rsidRDefault="0090571D" w:rsidP="000311A9">
            <w:pPr>
              <w:rPr>
                <w:rFonts w:cs="Arial"/>
              </w:rPr>
            </w:pPr>
            <w:r w:rsidRPr="00CB22FB">
              <w:rPr>
                <w:rFonts w:cs="Arial"/>
              </w:rPr>
              <w:t>[Replace this text with Status and Proposed or Actual Resolution.]</w:t>
            </w:r>
          </w:p>
        </w:tc>
      </w:tr>
      <w:tr w:rsidR="00E37DB8" w:rsidRPr="00CB22FB" w14:paraId="4F965335" w14:textId="77777777">
        <w:trPr>
          <w:trHeight w:val="249"/>
        </w:trPr>
        <w:tc>
          <w:tcPr>
            <w:tcW w:w="373" w:type="dxa"/>
            <w:tcMar>
              <w:top w:w="43" w:type="dxa"/>
              <w:left w:w="115" w:type="dxa"/>
              <w:bottom w:w="43" w:type="dxa"/>
              <w:right w:w="115" w:type="dxa"/>
            </w:tcMar>
          </w:tcPr>
          <w:p w14:paraId="4F96532F" w14:textId="77777777" w:rsidR="00E37DB8" w:rsidRPr="00CB22FB" w:rsidRDefault="00BB3230" w:rsidP="00BB3230">
            <w:pPr>
              <w:jc w:val="center"/>
            </w:pPr>
            <w:r>
              <w:t>2</w:t>
            </w:r>
          </w:p>
        </w:tc>
        <w:tc>
          <w:tcPr>
            <w:tcW w:w="1308" w:type="dxa"/>
            <w:tcMar>
              <w:top w:w="43" w:type="dxa"/>
              <w:left w:w="115" w:type="dxa"/>
              <w:bottom w:w="43" w:type="dxa"/>
              <w:right w:w="115" w:type="dxa"/>
            </w:tcMar>
          </w:tcPr>
          <w:p w14:paraId="4F965330" w14:textId="77777777" w:rsidR="00E37DB8" w:rsidRPr="00CB22FB" w:rsidRDefault="00BB3230" w:rsidP="000311A9">
            <w:r w:rsidRPr="00CB22FB">
              <w:rPr>
                <w:rFonts w:cs="Arial"/>
              </w:rPr>
              <w:t>[mm/dd/</w:t>
            </w:r>
            <w:proofErr w:type="spellStart"/>
            <w:r w:rsidRPr="00CB22FB">
              <w:rPr>
                <w:rFonts w:cs="Arial"/>
              </w:rPr>
              <w:t>yy</w:t>
            </w:r>
            <w:proofErr w:type="spellEnd"/>
            <w:r w:rsidRPr="00CB22FB">
              <w:rPr>
                <w:rFonts w:cs="Arial"/>
              </w:rPr>
              <w:t>]</w:t>
            </w:r>
          </w:p>
        </w:tc>
        <w:tc>
          <w:tcPr>
            <w:tcW w:w="988" w:type="dxa"/>
            <w:tcMar>
              <w:top w:w="43" w:type="dxa"/>
              <w:left w:w="115" w:type="dxa"/>
              <w:bottom w:w="43" w:type="dxa"/>
              <w:right w:w="115" w:type="dxa"/>
            </w:tcMar>
          </w:tcPr>
          <w:p w14:paraId="4F965331" w14:textId="77777777" w:rsidR="00E37DB8" w:rsidRPr="00CB22FB" w:rsidRDefault="00E37DB8" w:rsidP="00BB3230">
            <w:pPr>
              <w:jc w:val="center"/>
            </w:pPr>
          </w:p>
        </w:tc>
        <w:tc>
          <w:tcPr>
            <w:tcW w:w="1046" w:type="dxa"/>
            <w:tcMar>
              <w:top w:w="43" w:type="dxa"/>
              <w:left w:w="115" w:type="dxa"/>
              <w:bottom w:w="43" w:type="dxa"/>
              <w:right w:w="115" w:type="dxa"/>
            </w:tcMar>
          </w:tcPr>
          <w:p w14:paraId="4F965332" w14:textId="77777777" w:rsidR="00E37DB8" w:rsidRPr="00CB22FB" w:rsidRDefault="00E37DB8" w:rsidP="000311A9"/>
        </w:tc>
        <w:tc>
          <w:tcPr>
            <w:tcW w:w="1731" w:type="dxa"/>
            <w:tcMar>
              <w:top w:w="43" w:type="dxa"/>
              <w:left w:w="115" w:type="dxa"/>
              <w:bottom w:w="43" w:type="dxa"/>
              <w:right w:w="115" w:type="dxa"/>
            </w:tcMar>
          </w:tcPr>
          <w:p w14:paraId="4F965333" w14:textId="77777777" w:rsidR="00E37DB8" w:rsidRPr="00CB22FB" w:rsidRDefault="00BB3230" w:rsidP="000311A9">
            <w:pPr>
              <w:pStyle w:val="Footer"/>
            </w:pPr>
            <w:r w:rsidRPr="00CB22FB">
              <w:rPr>
                <w:rFonts w:cs="Arial"/>
              </w:rPr>
              <w:t xml:space="preserve">[Issue </w:t>
            </w:r>
            <w:r>
              <w:rPr>
                <w:rFonts w:cs="Arial"/>
              </w:rPr>
              <w:t>2</w:t>
            </w:r>
            <w:r w:rsidRPr="00CB22FB">
              <w:rPr>
                <w:rFonts w:cs="Arial"/>
              </w:rPr>
              <w:t xml:space="preserve"> description]</w:t>
            </w:r>
          </w:p>
        </w:tc>
        <w:tc>
          <w:tcPr>
            <w:tcW w:w="2589" w:type="dxa"/>
            <w:tcMar>
              <w:top w:w="43" w:type="dxa"/>
              <w:left w:w="115" w:type="dxa"/>
              <w:bottom w:w="43" w:type="dxa"/>
              <w:right w:w="115" w:type="dxa"/>
            </w:tcMar>
          </w:tcPr>
          <w:p w14:paraId="4F965334" w14:textId="77777777" w:rsidR="00E37DB8" w:rsidRPr="00CB22FB" w:rsidRDefault="00BB3230" w:rsidP="000311A9">
            <w:r w:rsidRPr="00CB22FB">
              <w:rPr>
                <w:rFonts w:cs="Arial"/>
              </w:rPr>
              <w:t>[Replace this text with Status and Proposed or Actual Resolution.]</w:t>
            </w:r>
          </w:p>
        </w:tc>
      </w:tr>
    </w:tbl>
    <w:p w14:paraId="4F965336" w14:textId="77777777" w:rsidR="008769EF" w:rsidRDefault="00E37DB8" w:rsidP="000311A9">
      <w:pPr>
        <w:pStyle w:val="Heading2"/>
        <w:spacing w:before="480" w:after="240"/>
      </w:pPr>
      <w:bookmarkStart w:id="45" w:name="_Toc67755740"/>
      <w:bookmarkStart w:id="46" w:name="_Toc431285861"/>
      <w:r>
        <w:t xml:space="preserve">Project </w:t>
      </w:r>
      <w:r w:rsidR="008769EF">
        <w:t>R</w:t>
      </w:r>
      <w:r w:rsidR="004C4A05">
        <w:t>isks</w:t>
      </w:r>
      <w:bookmarkEnd w:id="45"/>
      <w:bookmarkEnd w:id="46"/>
    </w:p>
    <w:tbl>
      <w:tblPr>
        <w:tblW w:w="803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3"/>
        <w:gridCol w:w="1308"/>
        <w:gridCol w:w="1494"/>
        <w:gridCol w:w="1440"/>
        <w:gridCol w:w="3420"/>
      </w:tblGrid>
      <w:tr w:rsidR="00BB3230" w14:paraId="4F96533C" w14:textId="77777777">
        <w:trPr>
          <w:trHeight w:val="288"/>
          <w:tblHeader/>
        </w:trPr>
        <w:tc>
          <w:tcPr>
            <w:tcW w:w="373" w:type="dxa"/>
            <w:shd w:val="pct15" w:color="auto" w:fill="FFFFFF"/>
            <w:tcMar>
              <w:top w:w="43" w:type="dxa"/>
              <w:left w:w="115" w:type="dxa"/>
              <w:bottom w:w="43" w:type="dxa"/>
              <w:right w:w="115" w:type="dxa"/>
            </w:tcMar>
            <w:vAlign w:val="bottom"/>
          </w:tcPr>
          <w:p w14:paraId="4F965337" w14:textId="77777777" w:rsidR="00BB3230" w:rsidRDefault="00BB3230" w:rsidP="00617A07">
            <w:pPr>
              <w:jc w:val="center"/>
              <w:rPr>
                <w:b/>
              </w:rPr>
            </w:pPr>
            <w:r>
              <w:rPr>
                <w:b/>
              </w:rPr>
              <w:t>#</w:t>
            </w:r>
          </w:p>
        </w:tc>
        <w:tc>
          <w:tcPr>
            <w:tcW w:w="1308" w:type="dxa"/>
            <w:shd w:val="pct15" w:color="auto" w:fill="FFFFFF"/>
            <w:tcMar>
              <w:top w:w="43" w:type="dxa"/>
              <w:left w:w="115" w:type="dxa"/>
              <w:bottom w:w="43" w:type="dxa"/>
              <w:right w:w="115" w:type="dxa"/>
            </w:tcMar>
            <w:vAlign w:val="bottom"/>
          </w:tcPr>
          <w:p w14:paraId="4F965338" w14:textId="77777777" w:rsidR="00BB3230" w:rsidRDefault="00BB3230" w:rsidP="00617A07">
            <w:pPr>
              <w:rPr>
                <w:b/>
              </w:rPr>
            </w:pPr>
            <w:r>
              <w:rPr>
                <w:b/>
              </w:rPr>
              <w:t>Risk Area</w:t>
            </w:r>
          </w:p>
        </w:tc>
        <w:tc>
          <w:tcPr>
            <w:tcW w:w="1494" w:type="dxa"/>
            <w:shd w:val="pct15" w:color="auto" w:fill="FFFFFF"/>
            <w:tcMar>
              <w:top w:w="43" w:type="dxa"/>
              <w:left w:w="115" w:type="dxa"/>
              <w:bottom w:w="43" w:type="dxa"/>
              <w:right w:w="115" w:type="dxa"/>
            </w:tcMar>
            <w:vAlign w:val="bottom"/>
          </w:tcPr>
          <w:p w14:paraId="4F965339" w14:textId="77777777" w:rsidR="00BB3230" w:rsidRPr="002772CF" w:rsidRDefault="00BB3230" w:rsidP="00617A07">
            <w:pPr>
              <w:pStyle w:val="IndentedText"/>
              <w:keepNext/>
              <w:keepLines/>
              <w:numPr>
                <w:ilvl w:val="12"/>
                <w:numId w:val="0"/>
              </w:numPr>
              <w:rPr>
                <w:rFonts w:ascii="Arial" w:hAnsi="Arial" w:cs="Arial"/>
                <w:b/>
                <w:color w:val="000000"/>
                <w:sz w:val="20"/>
              </w:rPr>
            </w:pPr>
            <w:r w:rsidRPr="002772CF">
              <w:rPr>
                <w:rFonts w:ascii="Arial" w:hAnsi="Arial" w:cs="Arial"/>
                <w:b/>
                <w:color w:val="000000"/>
                <w:sz w:val="20"/>
              </w:rPr>
              <w:t>Likelihood</w:t>
            </w:r>
          </w:p>
        </w:tc>
        <w:tc>
          <w:tcPr>
            <w:tcW w:w="1440" w:type="dxa"/>
            <w:shd w:val="pct15" w:color="auto" w:fill="FFFFFF"/>
            <w:tcMar>
              <w:top w:w="43" w:type="dxa"/>
              <w:left w:w="115" w:type="dxa"/>
              <w:bottom w:w="43" w:type="dxa"/>
              <w:right w:w="115" w:type="dxa"/>
            </w:tcMar>
            <w:vAlign w:val="bottom"/>
          </w:tcPr>
          <w:p w14:paraId="4F96533A" w14:textId="77777777" w:rsidR="00BB3230" w:rsidRPr="002772CF" w:rsidRDefault="00BB3230" w:rsidP="00617A07">
            <w:pPr>
              <w:pStyle w:val="IndentedText"/>
              <w:keepNext/>
              <w:keepLines/>
              <w:numPr>
                <w:ilvl w:val="12"/>
                <w:numId w:val="0"/>
              </w:numPr>
              <w:rPr>
                <w:rFonts w:ascii="Arial" w:hAnsi="Arial" w:cs="Arial"/>
                <w:b/>
                <w:color w:val="000000"/>
                <w:sz w:val="20"/>
              </w:rPr>
            </w:pPr>
            <w:r>
              <w:rPr>
                <w:rFonts w:ascii="Arial" w:hAnsi="Arial" w:cs="Arial"/>
                <w:b/>
                <w:color w:val="000000"/>
                <w:sz w:val="20"/>
              </w:rPr>
              <w:t>Risk</w:t>
            </w:r>
            <w:r w:rsidR="00617A07">
              <w:rPr>
                <w:rFonts w:ascii="Arial" w:hAnsi="Arial" w:cs="Arial"/>
                <w:b/>
                <w:color w:val="000000"/>
                <w:sz w:val="20"/>
              </w:rPr>
              <w:t xml:space="preserve"> </w:t>
            </w:r>
            <w:r>
              <w:rPr>
                <w:rFonts w:ascii="Arial" w:hAnsi="Arial" w:cs="Arial"/>
                <w:b/>
                <w:color w:val="000000"/>
                <w:sz w:val="20"/>
              </w:rPr>
              <w:t>Owner</w:t>
            </w:r>
          </w:p>
        </w:tc>
        <w:tc>
          <w:tcPr>
            <w:tcW w:w="3420" w:type="dxa"/>
            <w:shd w:val="pct15" w:color="auto" w:fill="FFFFFF"/>
            <w:tcMar>
              <w:top w:w="43" w:type="dxa"/>
              <w:left w:w="115" w:type="dxa"/>
              <w:bottom w:w="43" w:type="dxa"/>
              <w:right w:w="115" w:type="dxa"/>
            </w:tcMar>
            <w:vAlign w:val="bottom"/>
          </w:tcPr>
          <w:p w14:paraId="4F96533B" w14:textId="77777777" w:rsidR="00BB3230" w:rsidRPr="002772CF" w:rsidRDefault="00BB3230" w:rsidP="00617A07">
            <w:pPr>
              <w:pStyle w:val="IndentedText"/>
              <w:keepNext/>
              <w:keepLines/>
              <w:numPr>
                <w:ilvl w:val="12"/>
                <w:numId w:val="0"/>
              </w:numPr>
              <w:rPr>
                <w:rFonts w:ascii="Arial" w:hAnsi="Arial" w:cs="Arial"/>
                <w:b/>
                <w:color w:val="000000"/>
                <w:sz w:val="20"/>
              </w:rPr>
            </w:pPr>
            <w:r>
              <w:rPr>
                <w:rFonts w:ascii="Arial" w:hAnsi="Arial" w:cs="Arial"/>
                <w:b/>
                <w:color w:val="000000"/>
                <w:sz w:val="20"/>
              </w:rPr>
              <w:t>Project Impact-</w:t>
            </w:r>
            <w:r w:rsidRPr="002772CF">
              <w:rPr>
                <w:rFonts w:ascii="Arial" w:hAnsi="Arial" w:cs="Arial"/>
                <w:b/>
                <w:color w:val="000000"/>
                <w:sz w:val="20"/>
              </w:rPr>
              <w:t>Mitigation Plan</w:t>
            </w:r>
          </w:p>
        </w:tc>
      </w:tr>
      <w:tr w:rsidR="00BB3230" w:rsidRPr="00CB22FB" w14:paraId="4F965342" w14:textId="77777777">
        <w:trPr>
          <w:trHeight w:val="249"/>
        </w:trPr>
        <w:tc>
          <w:tcPr>
            <w:tcW w:w="373" w:type="dxa"/>
            <w:tcMar>
              <w:top w:w="43" w:type="dxa"/>
              <w:left w:w="115" w:type="dxa"/>
              <w:bottom w:w="43" w:type="dxa"/>
              <w:right w:w="115" w:type="dxa"/>
            </w:tcMar>
          </w:tcPr>
          <w:p w14:paraId="4F96533D" w14:textId="77777777" w:rsidR="00BB3230" w:rsidRPr="00CB22FB" w:rsidRDefault="00BB3230" w:rsidP="00617A07">
            <w:pPr>
              <w:jc w:val="center"/>
              <w:rPr>
                <w:rFonts w:cs="Arial"/>
              </w:rPr>
            </w:pPr>
            <w:r>
              <w:rPr>
                <w:rFonts w:cs="Arial"/>
              </w:rPr>
              <w:t>1</w:t>
            </w:r>
          </w:p>
        </w:tc>
        <w:tc>
          <w:tcPr>
            <w:tcW w:w="1308" w:type="dxa"/>
            <w:tcMar>
              <w:top w:w="43" w:type="dxa"/>
              <w:left w:w="115" w:type="dxa"/>
              <w:bottom w:w="43" w:type="dxa"/>
              <w:right w:w="115" w:type="dxa"/>
            </w:tcMar>
          </w:tcPr>
          <w:p w14:paraId="4F96533E" w14:textId="77777777" w:rsidR="00BB3230" w:rsidRPr="008B5196" w:rsidRDefault="00BB3230" w:rsidP="00617A07">
            <w:pPr>
              <w:rPr>
                <w:rFonts w:cs="Arial"/>
              </w:rPr>
            </w:pPr>
            <w:r w:rsidRPr="008B5196">
              <w:rPr>
                <w:rFonts w:cs="Arial"/>
              </w:rPr>
              <w:t>[Project Risk]</w:t>
            </w:r>
          </w:p>
        </w:tc>
        <w:tc>
          <w:tcPr>
            <w:tcW w:w="1494" w:type="dxa"/>
            <w:tcMar>
              <w:top w:w="43" w:type="dxa"/>
              <w:left w:w="115" w:type="dxa"/>
              <w:bottom w:w="43" w:type="dxa"/>
              <w:right w:w="115" w:type="dxa"/>
            </w:tcMar>
          </w:tcPr>
          <w:p w14:paraId="4F96533F" w14:textId="77777777" w:rsidR="00BB3230" w:rsidRPr="00CB22FB" w:rsidRDefault="00BB3230" w:rsidP="00617A07">
            <w:pPr>
              <w:rPr>
                <w:rFonts w:cs="Arial"/>
              </w:rPr>
            </w:pPr>
            <w:r w:rsidRPr="00724151">
              <w:rPr>
                <w:rFonts w:cs="Arial"/>
              </w:rPr>
              <w:t>[High/Medium/Low]</w:t>
            </w:r>
          </w:p>
        </w:tc>
        <w:tc>
          <w:tcPr>
            <w:tcW w:w="1440" w:type="dxa"/>
            <w:tcMar>
              <w:top w:w="43" w:type="dxa"/>
              <w:left w:w="115" w:type="dxa"/>
              <w:bottom w:w="43" w:type="dxa"/>
              <w:right w:w="115" w:type="dxa"/>
            </w:tcMar>
          </w:tcPr>
          <w:p w14:paraId="4F965340" w14:textId="77777777" w:rsidR="00BB3230" w:rsidRPr="00CB22FB" w:rsidRDefault="00BB3230" w:rsidP="00617A07">
            <w:pPr>
              <w:pStyle w:val="Footer"/>
              <w:rPr>
                <w:rFonts w:cs="Arial"/>
              </w:rPr>
            </w:pPr>
          </w:p>
        </w:tc>
        <w:tc>
          <w:tcPr>
            <w:tcW w:w="3420" w:type="dxa"/>
            <w:tcMar>
              <w:top w:w="43" w:type="dxa"/>
              <w:left w:w="115" w:type="dxa"/>
              <w:bottom w:w="43" w:type="dxa"/>
              <w:right w:w="115" w:type="dxa"/>
            </w:tcMar>
          </w:tcPr>
          <w:p w14:paraId="4F965341" w14:textId="77777777" w:rsidR="00BB3230" w:rsidRPr="008B5196" w:rsidRDefault="00BB3230" w:rsidP="00617A07">
            <w:pPr>
              <w:rPr>
                <w:rFonts w:cs="Arial"/>
              </w:rPr>
            </w:pPr>
            <w:r w:rsidRPr="008B5196">
              <w:rPr>
                <w:rFonts w:cs="Arial"/>
              </w:rPr>
              <w:t>[Replace this text with a description of the Mitigation Plan.]</w:t>
            </w:r>
          </w:p>
        </w:tc>
      </w:tr>
      <w:tr w:rsidR="00BB3230" w:rsidRPr="00CB22FB" w14:paraId="4F965348" w14:textId="77777777">
        <w:trPr>
          <w:trHeight w:val="249"/>
        </w:trPr>
        <w:tc>
          <w:tcPr>
            <w:tcW w:w="373" w:type="dxa"/>
            <w:tcMar>
              <w:top w:w="43" w:type="dxa"/>
              <w:left w:w="115" w:type="dxa"/>
              <w:bottom w:w="43" w:type="dxa"/>
              <w:right w:w="115" w:type="dxa"/>
            </w:tcMar>
          </w:tcPr>
          <w:p w14:paraId="4F965343" w14:textId="77777777" w:rsidR="00BB3230" w:rsidRPr="00CB22FB" w:rsidRDefault="00BB3230" w:rsidP="00617A07">
            <w:pPr>
              <w:jc w:val="center"/>
            </w:pPr>
            <w:r>
              <w:t>2</w:t>
            </w:r>
          </w:p>
        </w:tc>
        <w:tc>
          <w:tcPr>
            <w:tcW w:w="1308" w:type="dxa"/>
            <w:tcMar>
              <w:top w:w="43" w:type="dxa"/>
              <w:left w:w="115" w:type="dxa"/>
              <w:bottom w:w="43" w:type="dxa"/>
              <w:right w:w="115" w:type="dxa"/>
            </w:tcMar>
          </w:tcPr>
          <w:p w14:paraId="4F965344" w14:textId="77777777" w:rsidR="00BB3230" w:rsidRPr="00CB22FB" w:rsidRDefault="00BB3230" w:rsidP="00617A07">
            <w:r w:rsidRPr="008B5196">
              <w:rPr>
                <w:rFonts w:cs="Arial"/>
              </w:rPr>
              <w:t>[Project Risk]</w:t>
            </w:r>
          </w:p>
        </w:tc>
        <w:tc>
          <w:tcPr>
            <w:tcW w:w="1494" w:type="dxa"/>
            <w:tcMar>
              <w:top w:w="43" w:type="dxa"/>
              <w:left w:w="115" w:type="dxa"/>
              <w:bottom w:w="43" w:type="dxa"/>
              <w:right w:w="115" w:type="dxa"/>
            </w:tcMar>
          </w:tcPr>
          <w:p w14:paraId="4F965345" w14:textId="77777777" w:rsidR="00BB3230" w:rsidRPr="00CB22FB" w:rsidRDefault="00BB3230" w:rsidP="00617A07">
            <w:r w:rsidRPr="00724151">
              <w:rPr>
                <w:rFonts w:cs="Arial"/>
              </w:rPr>
              <w:t>[High/Medium/Low]</w:t>
            </w:r>
          </w:p>
        </w:tc>
        <w:tc>
          <w:tcPr>
            <w:tcW w:w="1440" w:type="dxa"/>
            <w:tcMar>
              <w:top w:w="43" w:type="dxa"/>
              <w:left w:w="115" w:type="dxa"/>
              <w:bottom w:w="43" w:type="dxa"/>
              <w:right w:w="115" w:type="dxa"/>
            </w:tcMar>
          </w:tcPr>
          <w:p w14:paraId="4F965346" w14:textId="77777777" w:rsidR="00BB3230" w:rsidRPr="00CB22FB" w:rsidRDefault="00BB3230" w:rsidP="00617A07">
            <w:pPr>
              <w:pStyle w:val="Footer"/>
            </w:pPr>
          </w:p>
        </w:tc>
        <w:tc>
          <w:tcPr>
            <w:tcW w:w="3420" w:type="dxa"/>
            <w:tcMar>
              <w:top w:w="43" w:type="dxa"/>
              <w:left w:w="115" w:type="dxa"/>
              <w:bottom w:w="43" w:type="dxa"/>
              <w:right w:w="115" w:type="dxa"/>
            </w:tcMar>
          </w:tcPr>
          <w:p w14:paraId="4F965347" w14:textId="77777777" w:rsidR="00BB3230" w:rsidRPr="008B5196" w:rsidRDefault="00BB3230" w:rsidP="00617A07">
            <w:pPr>
              <w:rPr>
                <w:rFonts w:cs="Arial"/>
              </w:rPr>
            </w:pPr>
            <w:r w:rsidRPr="008B5196">
              <w:rPr>
                <w:rFonts w:cs="Arial"/>
              </w:rPr>
              <w:t>[Replace this text with a description of the Mitigation Plan.]</w:t>
            </w:r>
          </w:p>
        </w:tc>
      </w:tr>
    </w:tbl>
    <w:p w14:paraId="4F965349" w14:textId="77777777" w:rsidR="008769EF" w:rsidRDefault="008769EF" w:rsidP="000311A9">
      <w:pPr>
        <w:pStyle w:val="Heading2"/>
        <w:spacing w:before="480" w:after="240"/>
      </w:pPr>
      <w:bookmarkStart w:id="47" w:name="_Toc67755741"/>
      <w:bookmarkStart w:id="48" w:name="_Toc431285862"/>
      <w:r>
        <w:t>Project Constraints</w:t>
      </w:r>
      <w:bookmarkEnd w:id="47"/>
      <w:bookmarkEnd w:id="48"/>
    </w:p>
    <w:p w14:paraId="4F96534A" w14:textId="77777777" w:rsidR="00E42224" w:rsidRPr="008B5196" w:rsidRDefault="00E67838" w:rsidP="000311A9">
      <w:pPr>
        <w:numPr>
          <w:ilvl w:val="0"/>
          <w:numId w:val="8"/>
        </w:numPr>
        <w:tabs>
          <w:tab w:val="clear" w:pos="720"/>
          <w:tab w:val="num" w:pos="900"/>
        </w:tabs>
        <w:spacing w:before="80"/>
        <w:ind w:left="900" w:hanging="310"/>
      </w:pPr>
      <w:r w:rsidRPr="008B5196">
        <w:t>[Replace this text with a description of</w:t>
      </w:r>
      <w:r w:rsidR="00CC42EF" w:rsidRPr="008B5196">
        <w:t xml:space="preserve"> a</w:t>
      </w:r>
      <w:r w:rsidRPr="008B5196">
        <w:t xml:space="preserve"> Constraint.]</w:t>
      </w:r>
    </w:p>
    <w:p w14:paraId="4F96534B" w14:textId="77777777" w:rsidR="00E42224" w:rsidRPr="008B5196" w:rsidRDefault="00E67838" w:rsidP="000311A9">
      <w:pPr>
        <w:numPr>
          <w:ilvl w:val="0"/>
          <w:numId w:val="8"/>
        </w:numPr>
        <w:tabs>
          <w:tab w:val="clear" w:pos="720"/>
          <w:tab w:val="num" w:pos="900"/>
        </w:tabs>
        <w:spacing w:before="80"/>
        <w:ind w:left="900" w:hanging="310"/>
      </w:pPr>
      <w:r w:rsidRPr="008B5196">
        <w:t>[</w:t>
      </w:r>
      <w:r w:rsidR="00E42224" w:rsidRPr="008B5196">
        <w:t>Constraint 2</w:t>
      </w:r>
      <w:r w:rsidRPr="008B5196">
        <w:t>]</w:t>
      </w:r>
    </w:p>
    <w:p w14:paraId="4F96534C" w14:textId="77777777" w:rsidR="00E42224" w:rsidRPr="008B5196" w:rsidRDefault="00E67838" w:rsidP="000311A9">
      <w:pPr>
        <w:numPr>
          <w:ilvl w:val="0"/>
          <w:numId w:val="8"/>
        </w:numPr>
        <w:tabs>
          <w:tab w:val="clear" w:pos="720"/>
          <w:tab w:val="num" w:pos="900"/>
        </w:tabs>
        <w:spacing w:before="80"/>
        <w:ind w:left="900" w:hanging="310"/>
      </w:pPr>
      <w:r w:rsidRPr="008B5196">
        <w:t>[</w:t>
      </w:r>
      <w:r w:rsidR="00E42224" w:rsidRPr="008B5196">
        <w:t>Constraint 3</w:t>
      </w:r>
      <w:r w:rsidRPr="008B5196">
        <w:t>]</w:t>
      </w:r>
    </w:p>
    <w:p w14:paraId="4F96534D" w14:textId="32DBF905" w:rsidR="00BF7E92" w:rsidRDefault="00FD2CEF" w:rsidP="000311A9">
      <w:pPr>
        <w:spacing w:before="240" w:after="120"/>
      </w:pPr>
      <w:r>
        <w:rPr>
          <w:noProof/>
        </w:rPr>
        <w:drawing>
          <wp:inline distT="0" distB="0" distL="0" distR="0" wp14:anchorId="7A6562BC" wp14:editId="77781DEC">
            <wp:extent cx="5486400" cy="87630"/>
            <wp:effectExtent l="0" t="31750" r="0" b="36830"/>
            <wp:docPr id="27" name="Horizontal L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ine 27"/>
                    <pic:cNvPicPr>
                      <a:picLocks noRot="1" noChangeAspect="1" noEditPoints="1" noChangeArrowheads="1" noChangeShapeType="1" noCrop="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87630"/>
                    </a:xfrm>
                    <a:prstGeom prst="rect">
                      <a:avLst/>
                    </a:prstGeom>
                    <a:noFill/>
                  </pic:spPr>
                </pic:pic>
              </a:graphicData>
            </a:graphic>
          </wp:inline>
        </w:drawing>
      </w:r>
    </w:p>
    <w:p w14:paraId="4F96534E" w14:textId="77777777" w:rsidR="008769EF" w:rsidRPr="008B5196" w:rsidRDefault="008769EF" w:rsidP="000311A9">
      <w:pPr>
        <w:pStyle w:val="Heading1"/>
        <w:tabs>
          <w:tab w:val="clear" w:pos="432"/>
        </w:tabs>
        <w:spacing w:before="240" w:after="240"/>
        <w:ind w:left="590" w:hanging="590"/>
        <w:rPr>
          <w:sz w:val="26"/>
          <w:szCs w:val="26"/>
        </w:rPr>
      </w:pPr>
      <w:bookmarkStart w:id="49" w:name="_Toc67755742"/>
      <w:bookmarkStart w:id="50" w:name="_Toc431285863"/>
      <w:r w:rsidRPr="008B5196">
        <w:rPr>
          <w:sz w:val="26"/>
          <w:szCs w:val="26"/>
        </w:rPr>
        <w:t>Project Structure Approach</w:t>
      </w:r>
      <w:bookmarkEnd w:id="49"/>
      <w:bookmarkEnd w:id="50"/>
    </w:p>
    <w:p w14:paraId="6B599BEB" w14:textId="016F7A79" w:rsidR="00993D09" w:rsidRPr="008C0114" w:rsidRDefault="00B852CE" w:rsidP="000311A9">
      <w:pPr>
        <w:ind w:left="590"/>
        <w:rPr>
          <w:highlight w:val="yellow"/>
        </w:rPr>
      </w:pPr>
      <w:r w:rsidRPr="008C0114">
        <w:rPr>
          <w:highlight w:val="yellow"/>
        </w:rPr>
        <w:t xml:space="preserve">This project will be staffed and organized to ensure </w:t>
      </w:r>
      <w:r w:rsidR="008C0114" w:rsidRPr="008C0114">
        <w:rPr>
          <w:highlight w:val="yellow"/>
        </w:rPr>
        <w:t>necessary</w:t>
      </w:r>
      <w:r w:rsidRPr="008C0114">
        <w:rPr>
          <w:highlight w:val="yellow"/>
        </w:rPr>
        <w:t xml:space="preserve"> resources are available</w:t>
      </w:r>
      <w:r w:rsidR="008C0114" w:rsidRPr="008C0114">
        <w:rPr>
          <w:highlight w:val="yellow"/>
        </w:rPr>
        <w:t xml:space="preserve"> to achieve intended outcomes</w:t>
      </w:r>
      <w:r w:rsidR="00993D09" w:rsidRPr="008C0114">
        <w:rPr>
          <w:highlight w:val="yellow"/>
        </w:rPr>
        <w:t>.</w:t>
      </w:r>
      <w:r w:rsidRPr="008C0114">
        <w:rPr>
          <w:highlight w:val="yellow"/>
        </w:rPr>
        <w:t xml:space="preserve"> </w:t>
      </w:r>
      <w:r w:rsidR="00993D09" w:rsidRPr="008C0114">
        <w:rPr>
          <w:highlight w:val="yellow"/>
        </w:rPr>
        <w:t>T</w:t>
      </w:r>
      <w:r w:rsidRPr="008C0114">
        <w:rPr>
          <w:highlight w:val="yellow"/>
        </w:rPr>
        <w:t>he structure enables accountability, transparency and responsive decision</w:t>
      </w:r>
      <w:r w:rsidR="008C0114" w:rsidRPr="008C0114">
        <w:rPr>
          <w:highlight w:val="yellow"/>
        </w:rPr>
        <w:t>-</w:t>
      </w:r>
      <w:r w:rsidRPr="008C0114">
        <w:rPr>
          <w:highlight w:val="yellow"/>
        </w:rPr>
        <w:t xml:space="preserve">making.  </w:t>
      </w:r>
    </w:p>
    <w:p w14:paraId="33A878DD" w14:textId="77777777" w:rsidR="00993D09" w:rsidRPr="008C0114" w:rsidRDefault="00993D09" w:rsidP="000311A9">
      <w:pPr>
        <w:ind w:left="590"/>
        <w:rPr>
          <w:highlight w:val="yellow"/>
        </w:rPr>
      </w:pPr>
    </w:p>
    <w:p w14:paraId="3E6C7BA5" w14:textId="4315BAB5" w:rsidR="00993D09" w:rsidRPr="008C0114" w:rsidRDefault="00B852CE" w:rsidP="000311A9">
      <w:pPr>
        <w:ind w:left="590"/>
        <w:rPr>
          <w:highlight w:val="yellow"/>
        </w:rPr>
      </w:pPr>
      <w:r w:rsidRPr="008C0114">
        <w:rPr>
          <w:highlight w:val="yellow"/>
        </w:rPr>
        <w:t xml:space="preserve">Section 7 defines the roles and responsibilities within the project.  Empowerment </w:t>
      </w:r>
      <w:r w:rsidR="00993D09" w:rsidRPr="008C0114">
        <w:rPr>
          <w:highlight w:val="yellow"/>
        </w:rPr>
        <w:t xml:space="preserve">and scope </w:t>
      </w:r>
      <w:r w:rsidRPr="008C0114">
        <w:rPr>
          <w:highlight w:val="yellow"/>
        </w:rPr>
        <w:t xml:space="preserve">of </w:t>
      </w:r>
      <w:r w:rsidR="00993D09" w:rsidRPr="008C0114">
        <w:rPr>
          <w:highlight w:val="yellow"/>
        </w:rPr>
        <w:t xml:space="preserve">project management and </w:t>
      </w:r>
      <w:r w:rsidRPr="008C0114">
        <w:rPr>
          <w:highlight w:val="yellow"/>
        </w:rPr>
        <w:t>staff</w:t>
      </w:r>
      <w:r w:rsidR="00993D09" w:rsidRPr="008C0114">
        <w:rPr>
          <w:highlight w:val="yellow"/>
        </w:rPr>
        <w:t xml:space="preserve"> is defined </w:t>
      </w:r>
      <w:r w:rsidRPr="008C0114">
        <w:rPr>
          <w:highlight w:val="yellow"/>
        </w:rPr>
        <w:t xml:space="preserve">within the roles and responsibilities.  </w:t>
      </w:r>
    </w:p>
    <w:p w14:paraId="39A326D6" w14:textId="77777777" w:rsidR="00993D09" w:rsidRPr="008C0114" w:rsidRDefault="00993D09" w:rsidP="000311A9">
      <w:pPr>
        <w:ind w:left="590"/>
        <w:rPr>
          <w:highlight w:val="yellow"/>
        </w:rPr>
      </w:pPr>
    </w:p>
    <w:p w14:paraId="1E664C98" w14:textId="344E4DC9" w:rsidR="00993D09" w:rsidRPr="008C0114" w:rsidRDefault="00993D09" w:rsidP="000311A9">
      <w:pPr>
        <w:ind w:left="590"/>
        <w:rPr>
          <w:highlight w:val="yellow"/>
        </w:rPr>
      </w:pPr>
      <w:r w:rsidRPr="008C0114">
        <w:rPr>
          <w:highlight w:val="yellow"/>
        </w:rPr>
        <w:t xml:space="preserve">Once the project plan, timeline and budget have been established (collectively ‘the Project’), staff will work to achieve the Project goals.  </w:t>
      </w:r>
    </w:p>
    <w:p w14:paraId="57E44AAC" w14:textId="77777777" w:rsidR="00993D09" w:rsidRPr="008C0114" w:rsidRDefault="00993D09" w:rsidP="000311A9">
      <w:pPr>
        <w:ind w:left="590"/>
        <w:rPr>
          <w:highlight w:val="yellow"/>
        </w:rPr>
      </w:pPr>
    </w:p>
    <w:p w14:paraId="6898516F" w14:textId="77777777" w:rsidR="008C0114" w:rsidRDefault="00993D09" w:rsidP="00993D09">
      <w:pPr>
        <w:ind w:left="590"/>
      </w:pPr>
      <w:r w:rsidRPr="008C0114">
        <w:rPr>
          <w:highlight w:val="yellow"/>
        </w:rPr>
        <w:t xml:space="preserve">The Steering Committee will meet regularly to review status and assess variances.  </w:t>
      </w:r>
      <w:r w:rsidR="008C0114" w:rsidRPr="008C0114">
        <w:rPr>
          <w:highlight w:val="yellow"/>
        </w:rPr>
        <w:t>If negative variances to the Project cannot be overcome, then project plan change recommendations will be developed and escalated for approval.  Changes may include reductions and/or increases to scope, budget, and timeframe.</w:t>
      </w:r>
      <w:r w:rsidR="008C0114">
        <w:t xml:space="preserve"> </w:t>
      </w:r>
    </w:p>
    <w:p w14:paraId="0C7B3D04" w14:textId="217D8D09" w:rsidR="00993D09" w:rsidRDefault="00993D09" w:rsidP="00993D09">
      <w:pPr>
        <w:ind w:left="590"/>
      </w:pPr>
      <w:r>
        <w:t xml:space="preserve">  </w:t>
      </w:r>
    </w:p>
    <w:p w14:paraId="7AE420E2" w14:textId="77777777" w:rsidR="00C76CB0" w:rsidRDefault="00C76CB0" w:rsidP="00C76CB0">
      <w:pPr>
        <w:spacing w:before="40" w:after="40"/>
        <w:ind w:left="590"/>
      </w:pPr>
    </w:p>
    <w:tbl>
      <w:tblPr>
        <w:tblW w:w="803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3"/>
        <w:gridCol w:w="2442"/>
        <w:gridCol w:w="1260"/>
        <w:gridCol w:w="2520"/>
        <w:gridCol w:w="1440"/>
      </w:tblGrid>
      <w:tr w:rsidR="004E3ABF" w14:paraId="75881E76" w14:textId="1F9D8A6D" w:rsidTr="77A01C3C">
        <w:trPr>
          <w:trHeight w:val="288"/>
          <w:tblHeader/>
        </w:trPr>
        <w:tc>
          <w:tcPr>
            <w:tcW w:w="373" w:type="dxa"/>
            <w:shd w:val="clear" w:color="auto" w:fill="FFFFFF" w:themeFill="background1"/>
            <w:tcMar>
              <w:top w:w="43" w:type="dxa"/>
              <w:left w:w="115" w:type="dxa"/>
              <w:bottom w:w="43" w:type="dxa"/>
              <w:right w:w="115" w:type="dxa"/>
            </w:tcMar>
            <w:vAlign w:val="bottom"/>
          </w:tcPr>
          <w:p w14:paraId="33E52B62" w14:textId="77777777" w:rsidR="004E3ABF" w:rsidRDefault="004E3ABF" w:rsidP="00F34738">
            <w:pPr>
              <w:jc w:val="center"/>
              <w:rPr>
                <w:b/>
              </w:rPr>
            </w:pPr>
            <w:r>
              <w:rPr>
                <w:b/>
              </w:rPr>
              <w:t>#</w:t>
            </w:r>
          </w:p>
        </w:tc>
        <w:tc>
          <w:tcPr>
            <w:tcW w:w="2442" w:type="dxa"/>
            <w:shd w:val="clear" w:color="auto" w:fill="FFFFFF" w:themeFill="background1"/>
            <w:tcMar>
              <w:top w:w="43" w:type="dxa"/>
              <w:left w:w="115" w:type="dxa"/>
              <w:bottom w:w="43" w:type="dxa"/>
              <w:right w:w="115" w:type="dxa"/>
            </w:tcMar>
            <w:vAlign w:val="bottom"/>
          </w:tcPr>
          <w:p w14:paraId="79BE18B4" w14:textId="59DECD7C" w:rsidR="004E3ABF" w:rsidRDefault="004E3ABF" w:rsidP="00F34738">
            <w:pPr>
              <w:rPr>
                <w:b/>
              </w:rPr>
            </w:pPr>
            <w:r>
              <w:rPr>
                <w:b/>
              </w:rPr>
              <w:t>Tollgate / Stage Gate</w:t>
            </w:r>
          </w:p>
        </w:tc>
        <w:tc>
          <w:tcPr>
            <w:tcW w:w="1260" w:type="dxa"/>
            <w:shd w:val="clear" w:color="auto" w:fill="FFFFFF" w:themeFill="background1"/>
            <w:tcMar>
              <w:top w:w="43" w:type="dxa"/>
              <w:left w:w="115" w:type="dxa"/>
              <w:bottom w:w="43" w:type="dxa"/>
              <w:right w:w="115" w:type="dxa"/>
            </w:tcMar>
            <w:vAlign w:val="bottom"/>
          </w:tcPr>
          <w:p w14:paraId="0CC6A3E2" w14:textId="77827968" w:rsidR="004E3ABF" w:rsidRPr="004E3ABF" w:rsidRDefault="004E3ABF" w:rsidP="004E3ABF">
            <w:pPr>
              <w:pStyle w:val="IndentedText"/>
              <w:keepNext/>
              <w:keepLines/>
              <w:numPr>
                <w:ilvl w:val="12"/>
                <w:numId w:val="0"/>
              </w:numPr>
              <w:jc w:val="center"/>
              <w:rPr>
                <w:rFonts w:ascii="Arial" w:hAnsi="Arial" w:cs="Arial"/>
                <w:b/>
                <w:color w:val="000000"/>
                <w:sz w:val="20"/>
              </w:rPr>
            </w:pPr>
            <w:r w:rsidRPr="004E3ABF">
              <w:rPr>
                <w:rFonts w:ascii="Arial" w:hAnsi="Arial" w:cs="Arial"/>
                <w:b/>
                <w:color w:val="000000"/>
                <w:sz w:val="20"/>
              </w:rPr>
              <w:t>Date</w:t>
            </w:r>
          </w:p>
        </w:tc>
        <w:tc>
          <w:tcPr>
            <w:tcW w:w="2520" w:type="dxa"/>
            <w:shd w:val="clear" w:color="auto" w:fill="FFFFFF" w:themeFill="background1"/>
            <w:tcMar>
              <w:top w:w="43" w:type="dxa"/>
              <w:left w:w="115" w:type="dxa"/>
              <w:bottom w:w="43" w:type="dxa"/>
              <w:right w:w="115" w:type="dxa"/>
            </w:tcMar>
            <w:vAlign w:val="bottom"/>
          </w:tcPr>
          <w:p w14:paraId="3305833A" w14:textId="09D7966E" w:rsidR="004E3ABF" w:rsidRPr="002772CF" w:rsidRDefault="004E3ABF" w:rsidP="00F34738">
            <w:pPr>
              <w:pStyle w:val="IndentedText"/>
              <w:keepNext/>
              <w:keepLines/>
              <w:numPr>
                <w:ilvl w:val="12"/>
                <w:numId w:val="0"/>
              </w:numPr>
              <w:rPr>
                <w:rFonts w:ascii="Arial" w:hAnsi="Arial" w:cs="Arial"/>
                <w:b/>
                <w:color w:val="000000"/>
                <w:sz w:val="20"/>
              </w:rPr>
            </w:pPr>
            <w:proofErr w:type="spellStart"/>
            <w:r>
              <w:rPr>
                <w:rFonts w:ascii="Arial" w:hAnsi="Arial" w:cs="Arial"/>
                <w:b/>
                <w:color w:val="000000"/>
                <w:sz w:val="20"/>
              </w:rPr>
              <w:t>Milestones|Deliverables</w:t>
            </w:r>
            <w:proofErr w:type="spellEnd"/>
          </w:p>
        </w:tc>
        <w:tc>
          <w:tcPr>
            <w:tcW w:w="1440" w:type="dxa"/>
            <w:shd w:val="clear" w:color="auto" w:fill="FFFFFF" w:themeFill="background1"/>
          </w:tcPr>
          <w:p w14:paraId="79D42B25" w14:textId="201D04A3" w:rsidR="004E3ABF" w:rsidRDefault="004E3ABF" w:rsidP="004E3ABF">
            <w:pPr>
              <w:pStyle w:val="IndentedText"/>
              <w:keepNext/>
              <w:keepLines/>
              <w:numPr>
                <w:ilvl w:val="12"/>
                <w:numId w:val="0"/>
              </w:numPr>
              <w:jc w:val="center"/>
              <w:rPr>
                <w:rFonts w:ascii="Arial" w:hAnsi="Arial" w:cs="Arial"/>
                <w:b/>
                <w:color w:val="000000"/>
                <w:sz w:val="20"/>
              </w:rPr>
            </w:pPr>
            <w:r>
              <w:rPr>
                <w:rFonts w:ascii="Arial" w:hAnsi="Arial" w:cs="Arial"/>
                <w:b/>
                <w:color w:val="000000"/>
                <w:sz w:val="20"/>
              </w:rPr>
              <w:t>Required to Proceed</w:t>
            </w:r>
          </w:p>
        </w:tc>
      </w:tr>
      <w:tr w:rsidR="004E3ABF" w:rsidRPr="00CB22FB" w14:paraId="2C6F1D54" w14:textId="5B882972" w:rsidTr="004E3ABF">
        <w:trPr>
          <w:trHeight w:val="249"/>
        </w:trPr>
        <w:tc>
          <w:tcPr>
            <w:tcW w:w="373" w:type="dxa"/>
            <w:tcMar>
              <w:top w:w="43" w:type="dxa"/>
              <w:left w:w="115" w:type="dxa"/>
              <w:bottom w:w="43" w:type="dxa"/>
              <w:right w:w="115" w:type="dxa"/>
            </w:tcMar>
          </w:tcPr>
          <w:p w14:paraId="02057F45" w14:textId="77777777" w:rsidR="004E3ABF" w:rsidRPr="00CB22FB" w:rsidRDefault="004E3ABF" w:rsidP="00F34738">
            <w:pPr>
              <w:jc w:val="center"/>
              <w:rPr>
                <w:rFonts w:cs="Arial"/>
              </w:rPr>
            </w:pPr>
            <w:r>
              <w:rPr>
                <w:rFonts w:cs="Arial"/>
              </w:rPr>
              <w:t>1</w:t>
            </w:r>
          </w:p>
        </w:tc>
        <w:tc>
          <w:tcPr>
            <w:tcW w:w="2442" w:type="dxa"/>
            <w:tcMar>
              <w:top w:w="43" w:type="dxa"/>
              <w:left w:w="115" w:type="dxa"/>
              <w:bottom w:w="43" w:type="dxa"/>
              <w:right w:w="115" w:type="dxa"/>
            </w:tcMar>
          </w:tcPr>
          <w:p w14:paraId="27F02AD9" w14:textId="03E3F6AB" w:rsidR="004E3ABF" w:rsidRPr="00175227" w:rsidRDefault="4E4A4FEA" w:rsidP="77A01C3C">
            <w:pPr>
              <w:spacing w:line="259" w:lineRule="auto"/>
            </w:pPr>
            <w:r w:rsidRPr="77A01C3C">
              <w:rPr>
                <w:rFonts w:cs="Arial"/>
                <w:highlight w:val="yellow"/>
              </w:rPr>
              <w:t>Design Stage</w:t>
            </w:r>
          </w:p>
        </w:tc>
        <w:tc>
          <w:tcPr>
            <w:tcW w:w="1260" w:type="dxa"/>
            <w:tcMar>
              <w:top w:w="43" w:type="dxa"/>
              <w:left w:w="115" w:type="dxa"/>
              <w:bottom w:w="43" w:type="dxa"/>
              <w:right w:w="115" w:type="dxa"/>
            </w:tcMar>
          </w:tcPr>
          <w:p w14:paraId="43A883D3" w14:textId="1828AC1D" w:rsidR="004E3ABF" w:rsidRPr="00175227" w:rsidRDefault="004E3ABF" w:rsidP="004E3ABF">
            <w:pPr>
              <w:jc w:val="center"/>
              <w:rPr>
                <w:rFonts w:cs="Arial"/>
                <w:highlight w:val="yellow"/>
              </w:rPr>
            </w:pPr>
          </w:p>
        </w:tc>
        <w:tc>
          <w:tcPr>
            <w:tcW w:w="2520" w:type="dxa"/>
            <w:tcMar>
              <w:top w:w="43" w:type="dxa"/>
              <w:left w:w="115" w:type="dxa"/>
              <w:bottom w:w="43" w:type="dxa"/>
              <w:right w:w="115" w:type="dxa"/>
            </w:tcMar>
          </w:tcPr>
          <w:p w14:paraId="5BBAE850" w14:textId="50681262" w:rsidR="004E3ABF" w:rsidRPr="00175227" w:rsidRDefault="008C0114" w:rsidP="004E3ABF">
            <w:pPr>
              <w:rPr>
                <w:rFonts w:cs="Arial"/>
                <w:highlight w:val="yellow"/>
              </w:rPr>
            </w:pPr>
            <w:r w:rsidRPr="00175227">
              <w:rPr>
                <w:rFonts w:cs="Arial"/>
                <w:highlight w:val="yellow"/>
              </w:rPr>
              <w:t xml:space="preserve">Stakeholder consensus </w:t>
            </w:r>
            <w:r w:rsidR="00175227" w:rsidRPr="00175227">
              <w:rPr>
                <w:rFonts w:cs="Arial"/>
                <w:highlight w:val="yellow"/>
              </w:rPr>
              <w:t>for readiness</w:t>
            </w:r>
            <w:r w:rsidR="6AC9A8F3" w:rsidRPr="77A01C3C">
              <w:rPr>
                <w:rFonts w:cs="Arial"/>
                <w:highlight w:val="yellow"/>
              </w:rPr>
              <w:t>/sign-off</w:t>
            </w:r>
          </w:p>
        </w:tc>
        <w:tc>
          <w:tcPr>
            <w:tcW w:w="1440" w:type="dxa"/>
          </w:tcPr>
          <w:p w14:paraId="11AACFC3" w14:textId="6841F7C5" w:rsidR="004E3ABF" w:rsidRPr="00175227" w:rsidRDefault="00175227" w:rsidP="004E3ABF">
            <w:pPr>
              <w:jc w:val="center"/>
              <w:rPr>
                <w:rFonts w:cs="Arial"/>
                <w:highlight w:val="yellow"/>
              </w:rPr>
            </w:pPr>
            <w:r w:rsidRPr="00175227">
              <w:rPr>
                <w:rFonts w:cs="Arial"/>
                <w:highlight w:val="yellow"/>
              </w:rPr>
              <w:t>Yes</w:t>
            </w:r>
          </w:p>
        </w:tc>
      </w:tr>
      <w:tr w:rsidR="004E3ABF" w:rsidRPr="00CB22FB" w14:paraId="5517F98F" w14:textId="60F11B0B" w:rsidTr="004E3ABF">
        <w:trPr>
          <w:trHeight w:val="249"/>
        </w:trPr>
        <w:tc>
          <w:tcPr>
            <w:tcW w:w="373" w:type="dxa"/>
            <w:tcMar>
              <w:top w:w="43" w:type="dxa"/>
              <w:left w:w="115" w:type="dxa"/>
              <w:bottom w:w="43" w:type="dxa"/>
              <w:right w:w="115" w:type="dxa"/>
            </w:tcMar>
          </w:tcPr>
          <w:p w14:paraId="3DC4F84E" w14:textId="77777777" w:rsidR="004E3ABF" w:rsidRPr="00CB22FB" w:rsidRDefault="004E3ABF" w:rsidP="00F34738">
            <w:pPr>
              <w:jc w:val="center"/>
            </w:pPr>
            <w:r>
              <w:t>2</w:t>
            </w:r>
          </w:p>
        </w:tc>
        <w:tc>
          <w:tcPr>
            <w:tcW w:w="2442" w:type="dxa"/>
            <w:tcMar>
              <w:top w:w="43" w:type="dxa"/>
              <w:left w:w="115" w:type="dxa"/>
              <w:bottom w:w="43" w:type="dxa"/>
              <w:right w:w="115" w:type="dxa"/>
            </w:tcMar>
          </w:tcPr>
          <w:p w14:paraId="4876AB8A" w14:textId="4486B3C3" w:rsidR="004E3ABF" w:rsidRPr="00175227" w:rsidRDefault="008C0114" w:rsidP="00F34738">
            <w:pPr>
              <w:rPr>
                <w:highlight w:val="yellow"/>
              </w:rPr>
            </w:pPr>
            <w:r w:rsidRPr="00175227">
              <w:rPr>
                <w:highlight w:val="yellow"/>
              </w:rPr>
              <w:t>Data conversion</w:t>
            </w:r>
          </w:p>
        </w:tc>
        <w:tc>
          <w:tcPr>
            <w:tcW w:w="1260" w:type="dxa"/>
            <w:tcMar>
              <w:top w:w="43" w:type="dxa"/>
              <w:left w:w="115" w:type="dxa"/>
              <w:bottom w:w="43" w:type="dxa"/>
              <w:right w:w="115" w:type="dxa"/>
            </w:tcMar>
          </w:tcPr>
          <w:p w14:paraId="0B9FB9DB" w14:textId="6366321E" w:rsidR="004E3ABF" w:rsidRPr="00175227" w:rsidRDefault="004E3ABF" w:rsidP="004E3ABF">
            <w:pPr>
              <w:jc w:val="center"/>
              <w:rPr>
                <w:highlight w:val="yellow"/>
              </w:rPr>
            </w:pPr>
          </w:p>
        </w:tc>
        <w:tc>
          <w:tcPr>
            <w:tcW w:w="2520" w:type="dxa"/>
            <w:tcMar>
              <w:top w:w="43" w:type="dxa"/>
              <w:left w:w="115" w:type="dxa"/>
              <w:bottom w:w="43" w:type="dxa"/>
              <w:right w:w="115" w:type="dxa"/>
            </w:tcMar>
          </w:tcPr>
          <w:p w14:paraId="528BB7D3" w14:textId="3D4E108E" w:rsidR="004E3ABF" w:rsidRPr="00175227" w:rsidRDefault="008C0114" w:rsidP="00F34738">
            <w:pPr>
              <w:rPr>
                <w:rFonts w:cs="Arial"/>
                <w:highlight w:val="yellow"/>
              </w:rPr>
            </w:pPr>
            <w:r w:rsidRPr="00175227">
              <w:rPr>
                <w:rFonts w:cs="Arial"/>
                <w:highlight w:val="yellow"/>
              </w:rPr>
              <w:t>99% of data converted via programming</w:t>
            </w:r>
          </w:p>
        </w:tc>
        <w:tc>
          <w:tcPr>
            <w:tcW w:w="1440" w:type="dxa"/>
          </w:tcPr>
          <w:p w14:paraId="1CA75F79" w14:textId="46D86B13" w:rsidR="004E3ABF" w:rsidRPr="00175227" w:rsidRDefault="00175227" w:rsidP="004E3ABF">
            <w:pPr>
              <w:jc w:val="center"/>
              <w:rPr>
                <w:rFonts w:cs="Arial"/>
                <w:highlight w:val="yellow"/>
              </w:rPr>
            </w:pPr>
            <w:r w:rsidRPr="00175227">
              <w:rPr>
                <w:rFonts w:cs="Arial"/>
                <w:highlight w:val="yellow"/>
              </w:rPr>
              <w:t>Yes</w:t>
            </w:r>
          </w:p>
        </w:tc>
      </w:tr>
      <w:tr w:rsidR="004E3ABF" w:rsidRPr="00CB22FB" w14:paraId="788156D6" w14:textId="77777777" w:rsidTr="77A01C3C">
        <w:trPr>
          <w:trHeight w:val="249"/>
        </w:trPr>
        <w:tc>
          <w:tcPr>
            <w:tcW w:w="373" w:type="dxa"/>
            <w:tcMar>
              <w:top w:w="43" w:type="dxa"/>
              <w:left w:w="115" w:type="dxa"/>
              <w:bottom w:w="43" w:type="dxa"/>
              <w:right w:w="115" w:type="dxa"/>
            </w:tcMar>
          </w:tcPr>
          <w:p w14:paraId="3C1C8E53" w14:textId="14ED527F" w:rsidR="004E3ABF" w:rsidRDefault="004E3ABF" w:rsidP="00F34738">
            <w:pPr>
              <w:jc w:val="center"/>
            </w:pPr>
            <w:r>
              <w:t>3</w:t>
            </w:r>
          </w:p>
        </w:tc>
        <w:tc>
          <w:tcPr>
            <w:tcW w:w="2442" w:type="dxa"/>
            <w:tcMar>
              <w:top w:w="43" w:type="dxa"/>
              <w:left w:w="115" w:type="dxa"/>
              <w:bottom w:w="43" w:type="dxa"/>
              <w:right w:w="115" w:type="dxa"/>
            </w:tcMar>
          </w:tcPr>
          <w:p w14:paraId="4A585A9A" w14:textId="10CC8B94" w:rsidR="2A9FA9C2" w:rsidRPr="77A01C3C" w:rsidRDefault="2A9FA9C2" w:rsidP="77A01C3C">
            <w:pPr>
              <w:spacing w:line="259" w:lineRule="auto"/>
              <w:rPr>
                <w:rFonts w:cs="Arial"/>
                <w:highlight w:val="yellow"/>
              </w:rPr>
            </w:pPr>
            <w:r w:rsidRPr="77A01C3C">
              <w:rPr>
                <w:rFonts w:cs="Arial"/>
                <w:highlight w:val="yellow"/>
              </w:rPr>
              <w:t>Testing Stage</w:t>
            </w:r>
          </w:p>
        </w:tc>
        <w:tc>
          <w:tcPr>
            <w:tcW w:w="1260" w:type="dxa"/>
            <w:tcMar>
              <w:top w:w="43" w:type="dxa"/>
              <w:left w:w="115" w:type="dxa"/>
              <w:bottom w:w="43" w:type="dxa"/>
              <w:right w:w="115" w:type="dxa"/>
            </w:tcMar>
          </w:tcPr>
          <w:p w14:paraId="3D1001D3" w14:textId="1828AC1D" w:rsidR="77A01C3C" w:rsidRDefault="77A01C3C" w:rsidP="77A01C3C">
            <w:pPr>
              <w:jc w:val="center"/>
              <w:rPr>
                <w:rFonts w:cs="Arial"/>
                <w:highlight w:val="yellow"/>
              </w:rPr>
            </w:pPr>
          </w:p>
        </w:tc>
        <w:tc>
          <w:tcPr>
            <w:tcW w:w="2520" w:type="dxa"/>
            <w:tcMar>
              <w:top w:w="43" w:type="dxa"/>
              <w:left w:w="115" w:type="dxa"/>
              <w:bottom w:w="43" w:type="dxa"/>
              <w:right w:w="115" w:type="dxa"/>
            </w:tcMar>
          </w:tcPr>
          <w:p w14:paraId="796D53A8" w14:textId="1FFB22A6" w:rsidR="77A01C3C" w:rsidRPr="77A01C3C" w:rsidRDefault="77A01C3C" w:rsidP="77A01C3C">
            <w:pPr>
              <w:rPr>
                <w:rFonts w:cs="Arial"/>
                <w:highlight w:val="yellow"/>
              </w:rPr>
            </w:pPr>
            <w:r w:rsidRPr="77A01C3C">
              <w:rPr>
                <w:rFonts w:cs="Arial"/>
                <w:highlight w:val="yellow"/>
              </w:rPr>
              <w:t>Stakeholder consensus for readiness</w:t>
            </w:r>
            <w:r w:rsidR="6769238C" w:rsidRPr="77A01C3C">
              <w:rPr>
                <w:rFonts w:cs="Arial"/>
                <w:highlight w:val="yellow"/>
              </w:rPr>
              <w:t>/sign-off</w:t>
            </w:r>
          </w:p>
        </w:tc>
        <w:tc>
          <w:tcPr>
            <w:tcW w:w="1440" w:type="dxa"/>
          </w:tcPr>
          <w:p w14:paraId="289A2398" w14:textId="6841F7C5" w:rsidR="77A01C3C" w:rsidRPr="77A01C3C" w:rsidRDefault="77A01C3C" w:rsidP="77A01C3C">
            <w:pPr>
              <w:jc w:val="center"/>
              <w:rPr>
                <w:rFonts w:cs="Arial"/>
                <w:highlight w:val="yellow"/>
              </w:rPr>
            </w:pPr>
            <w:r w:rsidRPr="77A01C3C">
              <w:rPr>
                <w:rFonts w:cs="Arial"/>
                <w:highlight w:val="yellow"/>
              </w:rPr>
              <w:t>Yes</w:t>
            </w:r>
          </w:p>
        </w:tc>
      </w:tr>
      <w:tr w:rsidR="004E3ABF" w:rsidRPr="00CB22FB" w14:paraId="225C985D" w14:textId="77777777" w:rsidTr="77A01C3C">
        <w:trPr>
          <w:trHeight w:val="249"/>
        </w:trPr>
        <w:tc>
          <w:tcPr>
            <w:tcW w:w="373" w:type="dxa"/>
            <w:tcMar>
              <w:top w:w="43" w:type="dxa"/>
              <w:left w:w="115" w:type="dxa"/>
              <w:bottom w:w="43" w:type="dxa"/>
              <w:right w:w="115" w:type="dxa"/>
            </w:tcMar>
          </w:tcPr>
          <w:p w14:paraId="1C6414F7" w14:textId="554DF064" w:rsidR="004E3ABF" w:rsidRDefault="004E3ABF" w:rsidP="00F34738">
            <w:pPr>
              <w:jc w:val="center"/>
            </w:pPr>
            <w:r>
              <w:t>4</w:t>
            </w:r>
          </w:p>
        </w:tc>
        <w:tc>
          <w:tcPr>
            <w:tcW w:w="2442" w:type="dxa"/>
            <w:tcMar>
              <w:top w:w="43" w:type="dxa"/>
              <w:left w:w="115" w:type="dxa"/>
              <w:bottom w:w="43" w:type="dxa"/>
              <w:right w:w="115" w:type="dxa"/>
            </w:tcMar>
          </w:tcPr>
          <w:p w14:paraId="3CE07299" w14:textId="08BC8EAD" w:rsidR="4525F847" w:rsidRPr="77A01C3C" w:rsidRDefault="4525F847" w:rsidP="77A01C3C">
            <w:pPr>
              <w:spacing w:line="259" w:lineRule="auto"/>
              <w:rPr>
                <w:rFonts w:cs="Arial"/>
                <w:highlight w:val="yellow"/>
              </w:rPr>
            </w:pPr>
            <w:r w:rsidRPr="77A01C3C">
              <w:rPr>
                <w:rFonts w:cs="Arial"/>
                <w:highlight w:val="yellow"/>
              </w:rPr>
              <w:t>Training Stage</w:t>
            </w:r>
          </w:p>
        </w:tc>
        <w:tc>
          <w:tcPr>
            <w:tcW w:w="1260" w:type="dxa"/>
            <w:tcMar>
              <w:top w:w="43" w:type="dxa"/>
              <w:left w:w="115" w:type="dxa"/>
              <w:bottom w:w="43" w:type="dxa"/>
              <w:right w:w="115" w:type="dxa"/>
            </w:tcMar>
          </w:tcPr>
          <w:p w14:paraId="7C84F165" w14:textId="1828AC1D" w:rsidR="77A01C3C" w:rsidRDefault="77A01C3C" w:rsidP="77A01C3C">
            <w:pPr>
              <w:jc w:val="center"/>
              <w:rPr>
                <w:rFonts w:cs="Arial"/>
                <w:highlight w:val="yellow"/>
              </w:rPr>
            </w:pPr>
          </w:p>
        </w:tc>
        <w:tc>
          <w:tcPr>
            <w:tcW w:w="2520" w:type="dxa"/>
            <w:tcMar>
              <w:top w:w="43" w:type="dxa"/>
              <w:left w:w="115" w:type="dxa"/>
              <w:bottom w:w="43" w:type="dxa"/>
              <w:right w:w="115" w:type="dxa"/>
            </w:tcMar>
          </w:tcPr>
          <w:p w14:paraId="1BFF58F2" w14:textId="30BFDED9" w:rsidR="77A01C3C" w:rsidRPr="77A01C3C" w:rsidRDefault="77A01C3C" w:rsidP="77A01C3C">
            <w:pPr>
              <w:rPr>
                <w:rFonts w:cs="Arial"/>
                <w:highlight w:val="yellow"/>
              </w:rPr>
            </w:pPr>
            <w:r w:rsidRPr="77A01C3C">
              <w:rPr>
                <w:rFonts w:cs="Arial"/>
                <w:highlight w:val="yellow"/>
              </w:rPr>
              <w:t>Stakeholder consensus for readiness</w:t>
            </w:r>
          </w:p>
        </w:tc>
        <w:tc>
          <w:tcPr>
            <w:tcW w:w="1440" w:type="dxa"/>
          </w:tcPr>
          <w:p w14:paraId="1AF3C56C" w14:textId="6841F7C5" w:rsidR="77A01C3C" w:rsidRPr="77A01C3C" w:rsidRDefault="77A01C3C" w:rsidP="77A01C3C">
            <w:pPr>
              <w:jc w:val="center"/>
              <w:rPr>
                <w:rFonts w:cs="Arial"/>
                <w:highlight w:val="yellow"/>
              </w:rPr>
            </w:pPr>
            <w:r w:rsidRPr="77A01C3C">
              <w:rPr>
                <w:rFonts w:cs="Arial"/>
                <w:highlight w:val="yellow"/>
              </w:rPr>
              <w:t>Yes</w:t>
            </w:r>
          </w:p>
        </w:tc>
      </w:tr>
      <w:tr w:rsidR="77A01C3C" w14:paraId="438C3DFB" w14:textId="77777777" w:rsidTr="77A01C3C">
        <w:trPr>
          <w:trHeight w:val="249"/>
        </w:trPr>
        <w:tc>
          <w:tcPr>
            <w:tcW w:w="373" w:type="dxa"/>
            <w:tcMar>
              <w:top w:w="43" w:type="dxa"/>
              <w:left w:w="115" w:type="dxa"/>
              <w:bottom w:w="43" w:type="dxa"/>
              <w:right w:w="115" w:type="dxa"/>
            </w:tcMar>
          </w:tcPr>
          <w:p w14:paraId="2624ACB3" w14:textId="707916EB" w:rsidR="4FC7988D" w:rsidRDefault="4FC7988D" w:rsidP="77A01C3C">
            <w:pPr>
              <w:jc w:val="center"/>
            </w:pPr>
            <w:r>
              <w:t>5</w:t>
            </w:r>
          </w:p>
        </w:tc>
        <w:tc>
          <w:tcPr>
            <w:tcW w:w="2442" w:type="dxa"/>
            <w:tcMar>
              <w:top w:w="43" w:type="dxa"/>
              <w:left w:w="115" w:type="dxa"/>
              <w:bottom w:w="43" w:type="dxa"/>
              <w:right w:w="115" w:type="dxa"/>
            </w:tcMar>
          </w:tcPr>
          <w:p w14:paraId="0F1F4C71" w14:textId="65C7A616" w:rsidR="77A01C3C" w:rsidRDefault="77A01C3C" w:rsidP="77A01C3C">
            <w:pPr>
              <w:rPr>
                <w:rFonts w:cs="Arial"/>
                <w:highlight w:val="yellow"/>
              </w:rPr>
            </w:pPr>
            <w:r w:rsidRPr="77A01C3C">
              <w:rPr>
                <w:rFonts w:cs="Arial"/>
                <w:highlight w:val="yellow"/>
              </w:rPr>
              <w:t>Go/No Go Decisions</w:t>
            </w:r>
          </w:p>
        </w:tc>
        <w:tc>
          <w:tcPr>
            <w:tcW w:w="1260" w:type="dxa"/>
            <w:tcMar>
              <w:top w:w="43" w:type="dxa"/>
              <w:left w:w="115" w:type="dxa"/>
              <w:bottom w:w="43" w:type="dxa"/>
              <w:right w:w="115" w:type="dxa"/>
            </w:tcMar>
          </w:tcPr>
          <w:p w14:paraId="1B9E21D7" w14:textId="1828AC1D" w:rsidR="77A01C3C" w:rsidRDefault="77A01C3C" w:rsidP="77A01C3C">
            <w:pPr>
              <w:jc w:val="center"/>
              <w:rPr>
                <w:rFonts w:cs="Arial"/>
                <w:highlight w:val="yellow"/>
              </w:rPr>
            </w:pPr>
          </w:p>
        </w:tc>
        <w:tc>
          <w:tcPr>
            <w:tcW w:w="2520" w:type="dxa"/>
            <w:tcMar>
              <w:top w:w="43" w:type="dxa"/>
              <w:left w:w="115" w:type="dxa"/>
              <w:bottom w:w="43" w:type="dxa"/>
              <w:right w:w="115" w:type="dxa"/>
            </w:tcMar>
          </w:tcPr>
          <w:p w14:paraId="59357CCA" w14:textId="30BFDED9" w:rsidR="77A01C3C" w:rsidRDefault="77A01C3C" w:rsidP="77A01C3C">
            <w:pPr>
              <w:rPr>
                <w:rFonts w:cs="Arial"/>
                <w:highlight w:val="yellow"/>
              </w:rPr>
            </w:pPr>
            <w:r w:rsidRPr="77A01C3C">
              <w:rPr>
                <w:rFonts w:cs="Arial"/>
                <w:highlight w:val="yellow"/>
              </w:rPr>
              <w:t>Stakeholder consensus for readiness</w:t>
            </w:r>
          </w:p>
        </w:tc>
        <w:tc>
          <w:tcPr>
            <w:tcW w:w="1440" w:type="dxa"/>
          </w:tcPr>
          <w:p w14:paraId="683A82A4" w14:textId="6841F7C5" w:rsidR="77A01C3C" w:rsidRDefault="77A01C3C" w:rsidP="77A01C3C">
            <w:pPr>
              <w:jc w:val="center"/>
              <w:rPr>
                <w:rFonts w:cs="Arial"/>
                <w:highlight w:val="yellow"/>
              </w:rPr>
            </w:pPr>
            <w:r w:rsidRPr="77A01C3C">
              <w:rPr>
                <w:rFonts w:cs="Arial"/>
                <w:highlight w:val="yellow"/>
              </w:rPr>
              <w:t>Yes</w:t>
            </w:r>
          </w:p>
        </w:tc>
      </w:tr>
    </w:tbl>
    <w:p w14:paraId="29DDFAF5" w14:textId="5C065CB4" w:rsidR="000669D7" w:rsidRPr="008B5196" w:rsidRDefault="000669D7" w:rsidP="000669D7">
      <w:pPr>
        <w:spacing w:before="40" w:after="40"/>
        <w:ind w:left="590"/>
      </w:pPr>
    </w:p>
    <w:p w14:paraId="4F965352" w14:textId="3BED07EA" w:rsidR="00E05BA3" w:rsidRPr="00E05BA3" w:rsidRDefault="00FD2CEF" w:rsidP="000311A9">
      <w:pPr>
        <w:spacing w:before="240" w:after="120"/>
      </w:pPr>
      <w:r>
        <w:rPr>
          <w:noProof/>
        </w:rPr>
        <w:drawing>
          <wp:inline distT="0" distB="0" distL="0" distR="0" wp14:anchorId="6560741F" wp14:editId="67B5C8DC">
            <wp:extent cx="5486400" cy="87630"/>
            <wp:effectExtent l="0" t="31750" r="0" b="36830"/>
            <wp:docPr id="26" name="Horizontal L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ine 26"/>
                    <pic:cNvPicPr>
                      <a:picLocks noRot="1" noChangeAspect="1" noEditPoints="1" noChangeArrowheads="1" noChangeShapeType="1" noCrop="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87630"/>
                    </a:xfrm>
                    <a:prstGeom prst="rect">
                      <a:avLst/>
                    </a:prstGeom>
                    <a:noFill/>
                  </pic:spPr>
                </pic:pic>
              </a:graphicData>
            </a:graphic>
          </wp:inline>
        </w:drawing>
      </w:r>
    </w:p>
    <w:p w14:paraId="4F965353" w14:textId="77777777" w:rsidR="004C4A05" w:rsidRPr="008B5196" w:rsidRDefault="008769EF" w:rsidP="000311A9">
      <w:pPr>
        <w:pStyle w:val="Heading1"/>
        <w:tabs>
          <w:tab w:val="clear" w:pos="432"/>
        </w:tabs>
        <w:spacing w:before="240" w:after="240"/>
        <w:ind w:left="590" w:hanging="590"/>
        <w:rPr>
          <w:sz w:val="26"/>
          <w:szCs w:val="26"/>
        </w:rPr>
      </w:pPr>
      <w:bookmarkStart w:id="51" w:name="_Toc67755743"/>
      <w:bookmarkStart w:id="52" w:name="_Toc431285864"/>
      <w:r w:rsidRPr="008B5196">
        <w:rPr>
          <w:sz w:val="26"/>
          <w:szCs w:val="26"/>
        </w:rPr>
        <w:t>Project Team Organization Plans</w:t>
      </w:r>
      <w:bookmarkEnd w:id="51"/>
      <w:bookmarkEnd w:id="52"/>
    </w:p>
    <w:tbl>
      <w:tblPr>
        <w:tblStyle w:val="TableGrid"/>
        <w:tblW w:w="8035" w:type="dxa"/>
        <w:tblInd w:w="720" w:type="dxa"/>
        <w:tblLook w:val="01E0" w:firstRow="1" w:lastRow="1" w:firstColumn="1" w:lastColumn="1" w:noHBand="0" w:noVBand="0"/>
      </w:tblPr>
      <w:tblGrid>
        <w:gridCol w:w="2552"/>
        <w:gridCol w:w="2694"/>
        <w:gridCol w:w="2789"/>
      </w:tblGrid>
      <w:tr w:rsidR="00DE569C" w14:paraId="4F965357" w14:textId="77777777">
        <w:trPr>
          <w:trHeight w:val="288"/>
        </w:trPr>
        <w:tc>
          <w:tcPr>
            <w:tcW w:w="2552" w:type="dxa"/>
            <w:shd w:val="clear" w:color="auto" w:fill="D9D9D9"/>
            <w:tcMar>
              <w:top w:w="43" w:type="dxa"/>
              <w:left w:w="115" w:type="dxa"/>
              <w:bottom w:w="43" w:type="dxa"/>
              <w:right w:w="115" w:type="dxa"/>
            </w:tcMar>
            <w:vAlign w:val="bottom"/>
          </w:tcPr>
          <w:p w14:paraId="4F965354" w14:textId="77777777" w:rsidR="00DE569C" w:rsidRPr="008465A8" w:rsidRDefault="00DE569C" w:rsidP="000311A9">
            <w:pPr>
              <w:rPr>
                <w:rFonts w:cs="Arial"/>
                <w:b/>
                <w:color w:val="000000"/>
              </w:rPr>
            </w:pPr>
            <w:r>
              <w:rPr>
                <w:rFonts w:cs="Arial"/>
                <w:b/>
                <w:color w:val="000000"/>
              </w:rPr>
              <w:t>Project Team Role</w:t>
            </w:r>
          </w:p>
        </w:tc>
        <w:tc>
          <w:tcPr>
            <w:tcW w:w="2694" w:type="dxa"/>
            <w:shd w:val="clear" w:color="auto" w:fill="D9D9D9"/>
            <w:tcMar>
              <w:top w:w="43" w:type="dxa"/>
              <w:left w:w="115" w:type="dxa"/>
              <w:bottom w:w="43" w:type="dxa"/>
              <w:right w:w="115" w:type="dxa"/>
            </w:tcMar>
            <w:vAlign w:val="bottom"/>
          </w:tcPr>
          <w:p w14:paraId="4F965355" w14:textId="77777777" w:rsidR="00DE569C" w:rsidRPr="008465A8" w:rsidRDefault="00DE569C" w:rsidP="000311A9">
            <w:pPr>
              <w:rPr>
                <w:rFonts w:cs="Arial"/>
                <w:b/>
                <w:color w:val="000000"/>
              </w:rPr>
            </w:pPr>
            <w:r>
              <w:rPr>
                <w:rFonts w:cs="Arial"/>
                <w:b/>
                <w:color w:val="000000"/>
              </w:rPr>
              <w:t>Project Team Member(s)</w:t>
            </w:r>
          </w:p>
        </w:tc>
        <w:tc>
          <w:tcPr>
            <w:tcW w:w="2789" w:type="dxa"/>
            <w:shd w:val="clear" w:color="auto" w:fill="D9D9D9"/>
            <w:tcMar>
              <w:top w:w="43" w:type="dxa"/>
              <w:left w:w="115" w:type="dxa"/>
              <w:bottom w:w="43" w:type="dxa"/>
              <w:right w:w="115" w:type="dxa"/>
            </w:tcMar>
            <w:vAlign w:val="bottom"/>
          </w:tcPr>
          <w:p w14:paraId="4F965356" w14:textId="77777777" w:rsidR="00DE569C" w:rsidRPr="008465A8" w:rsidRDefault="00DE569C" w:rsidP="000311A9">
            <w:pPr>
              <w:rPr>
                <w:rFonts w:cs="Arial"/>
                <w:b/>
                <w:color w:val="000000"/>
              </w:rPr>
            </w:pPr>
            <w:r>
              <w:rPr>
                <w:rFonts w:cs="Arial"/>
                <w:b/>
                <w:color w:val="000000"/>
              </w:rPr>
              <w:t>Responsibilities</w:t>
            </w:r>
          </w:p>
        </w:tc>
      </w:tr>
      <w:tr w:rsidR="00DE569C" w:rsidRPr="008B5196" w14:paraId="4F96535B" w14:textId="77777777">
        <w:tc>
          <w:tcPr>
            <w:tcW w:w="2552" w:type="dxa"/>
            <w:tcMar>
              <w:top w:w="43" w:type="dxa"/>
              <w:left w:w="115" w:type="dxa"/>
              <w:bottom w:w="43" w:type="dxa"/>
              <w:right w:w="115" w:type="dxa"/>
            </w:tcMar>
          </w:tcPr>
          <w:p w14:paraId="4F965358" w14:textId="0A87B5E2" w:rsidR="00DE569C" w:rsidRPr="007627BF" w:rsidRDefault="008C0C07" w:rsidP="000311A9">
            <w:pPr>
              <w:rPr>
                <w:highlight w:val="yellow"/>
              </w:rPr>
            </w:pPr>
            <w:r w:rsidRPr="007627BF">
              <w:rPr>
                <w:sz w:val="18"/>
                <w:szCs w:val="18"/>
                <w:highlight w:val="yellow"/>
              </w:rPr>
              <w:t>Executive Management</w:t>
            </w:r>
          </w:p>
        </w:tc>
        <w:tc>
          <w:tcPr>
            <w:tcW w:w="2694" w:type="dxa"/>
            <w:tcMar>
              <w:top w:w="43" w:type="dxa"/>
              <w:left w:w="115" w:type="dxa"/>
              <w:bottom w:w="43" w:type="dxa"/>
              <w:right w:w="115" w:type="dxa"/>
            </w:tcMar>
          </w:tcPr>
          <w:p w14:paraId="4F965359" w14:textId="576FC85A" w:rsidR="00DE569C" w:rsidRPr="007627BF" w:rsidRDefault="007627BF" w:rsidP="000311A9">
            <w:pPr>
              <w:rPr>
                <w:highlight w:val="yellow"/>
              </w:rPr>
            </w:pPr>
            <w:r w:rsidRPr="007627BF">
              <w:rPr>
                <w:highlight w:val="yellow"/>
              </w:rPr>
              <w:t>CEO, E/S/VP Operations</w:t>
            </w:r>
          </w:p>
        </w:tc>
        <w:tc>
          <w:tcPr>
            <w:tcW w:w="2789" w:type="dxa"/>
            <w:tcMar>
              <w:top w:w="43" w:type="dxa"/>
              <w:left w:w="115" w:type="dxa"/>
              <w:bottom w:w="43" w:type="dxa"/>
              <w:right w:w="115" w:type="dxa"/>
            </w:tcMar>
          </w:tcPr>
          <w:p w14:paraId="5641C4BD" w14:textId="77777777" w:rsidR="008C0C07" w:rsidRPr="007627BF" w:rsidRDefault="008C0C07" w:rsidP="008C0C07">
            <w:pPr>
              <w:numPr>
                <w:ilvl w:val="0"/>
                <w:numId w:val="20"/>
              </w:numPr>
              <w:spacing w:before="120" w:after="120"/>
              <w:ind w:left="334" w:hanging="270"/>
              <w:rPr>
                <w:bCs/>
                <w:sz w:val="18"/>
                <w:szCs w:val="18"/>
                <w:highlight w:val="yellow"/>
              </w:rPr>
            </w:pPr>
            <w:r w:rsidRPr="007627BF">
              <w:rPr>
                <w:bCs/>
                <w:sz w:val="18"/>
                <w:szCs w:val="18"/>
                <w:highlight w:val="yellow"/>
              </w:rPr>
              <w:t>Assure execution of the project is consistent with mission, vision, values, and strategic objectives of the organization</w:t>
            </w:r>
          </w:p>
          <w:p w14:paraId="34255928" w14:textId="77777777" w:rsidR="008C0C07" w:rsidRPr="007627BF" w:rsidRDefault="008C0C07" w:rsidP="008C0C07">
            <w:pPr>
              <w:numPr>
                <w:ilvl w:val="0"/>
                <w:numId w:val="20"/>
              </w:numPr>
              <w:spacing w:before="120" w:after="120"/>
              <w:ind w:left="334" w:hanging="270"/>
              <w:rPr>
                <w:bCs/>
                <w:sz w:val="18"/>
                <w:szCs w:val="18"/>
                <w:highlight w:val="yellow"/>
              </w:rPr>
            </w:pPr>
            <w:r w:rsidRPr="007627BF">
              <w:rPr>
                <w:bCs/>
                <w:sz w:val="18"/>
                <w:szCs w:val="18"/>
                <w:highlight w:val="yellow"/>
              </w:rPr>
              <w:t>Provide the project budget</w:t>
            </w:r>
          </w:p>
          <w:p w14:paraId="4F96535A" w14:textId="17DA2CD9" w:rsidR="00DE569C" w:rsidRPr="007627BF" w:rsidRDefault="008C0C07" w:rsidP="008C0C07">
            <w:pPr>
              <w:pStyle w:val="ListParagraph"/>
              <w:numPr>
                <w:ilvl w:val="0"/>
                <w:numId w:val="20"/>
              </w:numPr>
              <w:ind w:left="334" w:hanging="270"/>
              <w:rPr>
                <w:highlight w:val="yellow"/>
              </w:rPr>
            </w:pPr>
            <w:r w:rsidRPr="007627BF">
              <w:rPr>
                <w:bCs/>
                <w:sz w:val="18"/>
                <w:szCs w:val="18"/>
                <w:highlight w:val="yellow"/>
              </w:rPr>
              <w:t>Review and final approval of project change orders escalated by the Project Steering Committee</w:t>
            </w:r>
          </w:p>
        </w:tc>
      </w:tr>
      <w:tr w:rsidR="008C0C07" w:rsidRPr="008B5196" w14:paraId="4F96535F" w14:textId="77777777">
        <w:tc>
          <w:tcPr>
            <w:tcW w:w="2552" w:type="dxa"/>
            <w:tcMar>
              <w:top w:w="43" w:type="dxa"/>
              <w:left w:w="115" w:type="dxa"/>
              <w:bottom w:w="43" w:type="dxa"/>
              <w:right w:w="115" w:type="dxa"/>
            </w:tcMar>
          </w:tcPr>
          <w:p w14:paraId="4F96535C" w14:textId="3BDB50AE" w:rsidR="008C0C07" w:rsidRPr="007627BF" w:rsidRDefault="008C0C07" w:rsidP="000311A9">
            <w:pPr>
              <w:rPr>
                <w:highlight w:val="yellow"/>
              </w:rPr>
            </w:pPr>
            <w:r w:rsidRPr="007627BF">
              <w:rPr>
                <w:sz w:val="18"/>
                <w:szCs w:val="18"/>
                <w:highlight w:val="yellow"/>
              </w:rPr>
              <w:t>Project Steering Committee</w:t>
            </w:r>
          </w:p>
        </w:tc>
        <w:tc>
          <w:tcPr>
            <w:tcW w:w="2694" w:type="dxa"/>
            <w:tcMar>
              <w:top w:w="43" w:type="dxa"/>
              <w:left w:w="115" w:type="dxa"/>
              <w:bottom w:w="43" w:type="dxa"/>
              <w:right w:w="115" w:type="dxa"/>
            </w:tcMar>
          </w:tcPr>
          <w:p w14:paraId="4F96535D" w14:textId="3F76BBC1" w:rsidR="008C0C07" w:rsidRPr="007627BF" w:rsidRDefault="007627BF" w:rsidP="000311A9">
            <w:pPr>
              <w:rPr>
                <w:highlight w:val="yellow"/>
              </w:rPr>
            </w:pPr>
            <w:r>
              <w:rPr>
                <w:highlight w:val="yellow"/>
              </w:rPr>
              <w:t>[Consider who are the primary stakeholders – for admin systems consider CMO, COO, CIO, CRO/Audit, CFO/Controller, and Actuarial]</w:t>
            </w:r>
          </w:p>
        </w:tc>
        <w:tc>
          <w:tcPr>
            <w:tcW w:w="2789" w:type="dxa"/>
            <w:tcMar>
              <w:top w:w="43" w:type="dxa"/>
              <w:left w:w="115" w:type="dxa"/>
              <w:bottom w:w="43" w:type="dxa"/>
              <w:right w:w="115" w:type="dxa"/>
            </w:tcMar>
          </w:tcPr>
          <w:p w14:paraId="6E9A5697" w14:textId="77777777" w:rsidR="008C0C07" w:rsidRPr="007627BF" w:rsidRDefault="008C0C07" w:rsidP="008C0C07">
            <w:pPr>
              <w:numPr>
                <w:ilvl w:val="0"/>
                <w:numId w:val="20"/>
              </w:numPr>
              <w:spacing w:before="120" w:after="120"/>
              <w:ind w:left="334" w:hanging="270"/>
              <w:rPr>
                <w:bCs/>
                <w:sz w:val="18"/>
                <w:szCs w:val="18"/>
                <w:highlight w:val="yellow"/>
              </w:rPr>
            </w:pPr>
            <w:r w:rsidRPr="007627BF">
              <w:rPr>
                <w:bCs/>
                <w:sz w:val="18"/>
                <w:szCs w:val="18"/>
                <w:highlight w:val="yellow"/>
              </w:rPr>
              <w:t>Provide line of business expertise and oversight to the project</w:t>
            </w:r>
          </w:p>
          <w:p w14:paraId="31F8DD1C" w14:textId="77777777" w:rsidR="008C0C07" w:rsidRPr="007627BF" w:rsidRDefault="008C0C07" w:rsidP="008C0C07">
            <w:pPr>
              <w:numPr>
                <w:ilvl w:val="0"/>
                <w:numId w:val="20"/>
              </w:numPr>
              <w:spacing w:before="120" w:after="120"/>
              <w:ind w:left="334" w:hanging="270"/>
              <w:rPr>
                <w:bCs/>
                <w:sz w:val="18"/>
                <w:szCs w:val="18"/>
                <w:highlight w:val="yellow"/>
              </w:rPr>
            </w:pPr>
            <w:r w:rsidRPr="007627BF">
              <w:rPr>
                <w:bCs/>
                <w:sz w:val="18"/>
                <w:szCs w:val="18"/>
                <w:highlight w:val="yellow"/>
              </w:rPr>
              <w:t xml:space="preserve">Control project scope, budget and schedule through formal review and approval </w:t>
            </w:r>
            <w:proofErr w:type="gramStart"/>
            <w:r w:rsidRPr="007627BF">
              <w:rPr>
                <w:bCs/>
                <w:sz w:val="18"/>
                <w:szCs w:val="18"/>
                <w:highlight w:val="yellow"/>
              </w:rPr>
              <w:t>of  project</w:t>
            </w:r>
            <w:proofErr w:type="gramEnd"/>
            <w:r w:rsidRPr="007627BF">
              <w:rPr>
                <w:bCs/>
                <w:sz w:val="18"/>
                <w:szCs w:val="18"/>
                <w:highlight w:val="yellow"/>
              </w:rPr>
              <w:t xml:space="preserve"> change orders</w:t>
            </w:r>
          </w:p>
          <w:p w14:paraId="4F96535E" w14:textId="4CAD9FE1" w:rsidR="008C0C07" w:rsidRPr="007627BF" w:rsidRDefault="008C0C07" w:rsidP="008C0C07">
            <w:pPr>
              <w:pStyle w:val="ListParagraph"/>
              <w:numPr>
                <w:ilvl w:val="0"/>
                <w:numId w:val="20"/>
              </w:numPr>
              <w:ind w:left="334" w:hanging="270"/>
              <w:rPr>
                <w:highlight w:val="yellow"/>
              </w:rPr>
            </w:pPr>
            <w:r w:rsidRPr="007627BF">
              <w:rPr>
                <w:bCs/>
                <w:sz w:val="18"/>
                <w:szCs w:val="18"/>
                <w:highlight w:val="yellow"/>
              </w:rPr>
              <w:t>Review and approve the resolution of project-level issues</w:t>
            </w:r>
          </w:p>
        </w:tc>
      </w:tr>
      <w:tr w:rsidR="008C0C07" w:rsidRPr="008B5196" w14:paraId="4F965363" w14:textId="77777777">
        <w:tc>
          <w:tcPr>
            <w:tcW w:w="2552" w:type="dxa"/>
            <w:tcMar>
              <w:top w:w="43" w:type="dxa"/>
              <w:left w:w="115" w:type="dxa"/>
              <w:bottom w:w="43" w:type="dxa"/>
              <w:right w:w="115" w:type="dxa"/>
            </w:tcMar>
          </w:tcPr>
          <w:p w14:paraId="4F965360" w14:textId="3E6675C9" w:rsidR="008C0C07" w:rsidRPr="007627BF" w:rsidRDefault="008C0C07" w:rsidP="000311A9">
            <w:pPr>
              <w:rPr>
                <w:highlight w:val="yellow"/>
              </w:rPr>
            </w:pPr>
            <w:r w:rsidRPr="007627BF">
              <w:rPr>
                <w:sz w:val="18"/>
                <w:szCs w:val="18"/>
                <w:highlight w:val="yellow"/>
              </w:rPr>
              <w:t>Project Sponsor</w:t>
            </w:r>
            <w:r w:rsidR="00B852CE">
              <w:rPr>
                <w:sz w:val="18"/>
                <w:szCs w:val="18"/>
                <w:highlight w:val="yellow"/>
              </w:rPr>
              <w:t>/Steering Committee Chair</w:t>
            </w:r>
          </w:p>
        </w:tc>
        <w:tc>
          <w:tcPr>
            <w:tcW w:w="2694" w:type="dxa"/>
            <w:tcMar>
              <w:top w:w="43" w:type="dxa"/>
              <w:left w:w="115" w:type="dxa"/>
              <w:bottom w:w="43" w:type="dxa"/>
              <w:right w:w="115" w:type="dxa"/>
            </w:tcMar>
          </w:tcPr>
          <w:p w14:paraId="4F965361" w14:textId="70074279" w:rsidR="008C0C07" w:rsidRPr="007627BF" w:rsidRDefault="008C0C07" w:rsidP="000311A9">
            <w:pPr>
              <w:rPr>
                <w:highlight w:val="yellow"/>
              </w:rPr>
            </w:pPr>
            <w:r w:rsidRPr="007627BF">
              <w:rPr>
                <w:highlight w:val="yellow"/>
              </w:rPr>
              <w:t>[Names]</w:t>
            </w:r>
          </w:p>
        </w:tc>
        <w:tc>
          <w:tcPr>
            <w:tcW w:w="2789" w:type="dxa"/>
            <w:tcMar>
              <w:top w:w="43" w:type="dxa"/>
              <w:left w:w="115" w:type="dxa"/>
              <w:bottom w:w="43" w:type="dxa"/>
              <w:right w:w="115" w:type="dxa"/>
            </w:tcMar>
          </w:tcPr>
          <w:p w14:paraId="64309383" w14:textId="77777777" w:rsidR="008C0C07" w:rsidRPr="007627BF" w:rsidRDefault="008C0C07" w:rsidP="008C0C07">
            <w:pPr>
              <w:numPr>
                <w:ilvl w:val="0"/>
                <w:numId w:val="20"/>
              </w:numPr>
              <w:spacing w:before="120" w:after="120"/>
              <w:ind w:left="334" w:hanging="270"/>
              <w:rPr>
                <w:bCs/>
                <w:sz w:val="18"/>
                <w:szCs w:val="18"/>
                <w:highlight w:val="yellow"/>
              </w:rPr>
            </w:pPr>
            <w:r w:rsidRPr="007627BF">
              <w:rPr>
                <w:bCs/>
                <w:sz w:val="18"/>
                <w:szCs w:val="18"/>
                <w:highlight w:val="yellow"/>
              </w:rPr>
              <w:t>Maintains project alignment with strategic plan</w:t>
            </w:r>
          </w:p>
          <w:p w14:paraId="3697E38E" w14:textId="77777777" w:rsidR="008C0C07" w:rsidRPr="007627BF" w:rsidRDefault="008C0C07" w:rsidP="008C0C07">
            <w:pPr>
              <w:numPr>
                <w:ilvl w:val="0"/>
                <w:numId w:val="20"/>
              </w:numPr>
              <w:spacing w:before="120" w:after="120"/>
              <w:ind w:left="334" w:hanging="270"/>
              <w:rPr>
                <w:bCs/>
                <w:sz w:val="18"/>
                <w:szCs w:val="18"/>
                <w:highlight w:val="yellow"/>
              </w:rPr>
            </w:pPr>
            <w:r w:rsidRPr="007627BF">
              <w:rPr>
                <w:bCs/>
                <w:sz w:val="18"/>
                <w:szCs w:val="18"/>
                <w:highlight w:val="yellow"/>
              </w:rPr>
              <w:t>Project level decision making relative to requirements and design</w:t>
            </w:r>
          </w:p>
          <w:p w14:paraId="7C0185B1" w14:textId="77777777" w:rsidR="008C0C07" w:rsidRPr="007627BF" w:rsidRDefault="008C0C07" w:rsidP="008C0C07">
            <w:pPr>
              <w:numPr>
                <w:ilvl w:val="0"/>
                <w:numId w:val="20"/>
              </w:numPr>
              <w:spacing w:before="120" w:after="120"/>
              <w:ind w:left="334" w:hanging="270"/>
              <w:rPr>
                <w:bCs/>
                <w:sz w:val="18"/>
                <w:szCs w:val="18"/>
                <w:highlight w:val="yellow"/>
              </w:rPr>
            </w:pPr>
            <w:r w:rsidRPr="007627BF">
              <w:rPr>
                <w:bCs/>
                <w:sz w:val="18"/>
                <w:szCs w:val="18"/>
                <w:highlight w:val="yellow"/>
              </w:rPr>
              <w:t>Scope Management</w:t>
            </w:r>
          </w:p>
          <w:p w14:paraId="6172BF99" w14:textId="77777777" w:rsidR="008C0C07" w:rsidRPr="007627BF" w:rsidRDefault="008C0C07" w:rsidP="008C0C07">
            <w:pPr>
              <w:numPr>
                <w:ilvl w:val="0"/>
                <w:numId w:val="20"/>
              </w:numPr>
              <w:spacing w:before="120" w:after="120"/>
              <w:ind w:left="334" w:hanging="270"/>
              <w:rPr>
                <w:bCs/>
                <w:sz w:val="18"/>
                <w:szCs w:val="18"/>
                <w:highlight w:val="yellow"/>
              </w:rPr>
            </w:pPr>
            <w:r w:rsidRPr="007627BF">
              <w:rPr>
                <w:bCs/>
                <w:sz w:val="18"/>
                <w:szCs w:val="18"/>
                <w:highlight w:val="yellow"/>
              </w:rPr>
              <w:t>Escalates project issues to Steering Committee and Executive Management</w:t>
            </w:r>
          </w:p>
          <w:p w14:paraId="0A2D4ACB" w14:textId="77777777" w:rsidR="008C0C07" w:rsidRPr="007627BF" w:rsidRDefault="008C0C07" w:rsidP="008C0C07">
            <w:pPr>
              <w:numPr>
                <w:ilvl w:val="0"/>
                <w:numId w:val="20"/>
              </w:numPr>
              <w:spacing w:before="120" w:after="120"/>
              <w:ind w:left="334" w:hanging="270"/>
              <w:rPr>
                <w:bCs/>
                <w:sz w:val="18"/>
                <w:szCs w:val="18"/>
                <w:highlight w:val="yellow"/>
              </w:rPr>
            </w:pPr>
            <w:r w:rsidRPr="007627BF">
              <w:rPr>
                <w:bCs/>
                <w:sz w:val="18"/>
                <w:szCs w:val="18"/>
                <w:highlight w:val="yellow"/>
              </w:rPr>
              <w:t>Ensure line of business resources are available to the project</w:t>
            </w:r>
          </w:p>
          <w:p w14:paraId="4F965362" w14:textId="4F46D20B" w:rsidR="008C0C07" w:rsidRPr="007627BF" w:rsidRDefault="008C0C07" w:rsidP="008C0C07">
            <w:pPr>
              <w:pStyle w:val="ListParagraph"/>
              <w:numPr>
                <w:ilvl w:val="0"/>
                <w:numId w:val="20"/>
              </w:numPr>
              <w:ind w:left="334" w:hanging="270"/>
              <w:rPr>
                <w:highlight w:val="yellow"/>
              </w:rPr>
            </w:pPr>
            <w:r w:rsidRPr="007627BF">
              <w:rPr>
                <w:bCs/>
                <w:sz w:val="18"/>
                <w:szCs w:val="18"/>
                <w:highlight w:val="yellow"/>
              </w:rPr>
              <w:t>Project Evangelist</w:t>
            </w:r>
          </w:p>
        </w:tc>
      </w:tr>
      <w:tr w:rsidR="008C0C07" w:rsidRPr="008B5196" w14:paraId="4F965367" w14:textId="77777777">
        <w:tc>
          <w:tcPr>
            <w:tcW w:w="2552" w:type="dxa"/>
            <w:tcMar>
              <w:top w:w="43" w:type="dxa"/>
              <w:left w:w="115" w:type="dxa"/>
              <w:bottom w:w="43" w:type="dxa"/>
              <w:right w:w="115" w:type="dxa"/>
            </w:tcMar>
          </w:tcPr>
          <w:p w14:paraId="4F965364" w14:textId="6EF53032" w:rsidR="008C0C07" w:rsidRPr="007627BF" w:rsidRDefault="008C0C07" w:rsidP="000311A9">
            <w:pPr>
              <w:rPr>
                <w:highlight w:val="yellow"/>
              </w:rPr>
            </w:pPr>
            <w:r w:rsidRPr="007627BF">
              <w:rPr>
                <w:sz w:val="18"/>
                <w:szCs w:val="18"/>
                <w:highlight w:val="yellow"/>
              </w:rPr>
              <w:t xml:space="preserve">Project Managers </w:t>
            </w:r>
          </w:p>
        </w:tc>
        <w:tc>
          <w:tcPr>
            <w:tcW w:w="2694" w:type="dxa"/>
            <w:tcMar>
              <w:top w:w="43" w:type="dxa"/>
              <w:left w:w="115" w:type="dxa"/>
              <w:bottom w:w="43" w:type="dxa"/>
              <w:right w:w="115" w:type="dxa"/>
            </w:tcMar>
          </w:tcPr>
          <w:p w14:paraId="4F965365" w14:textId="618E018F" w:rsidR="008C0C07" w:rsidRPr="007627BF" w:rsidRDefault="008C0C07" w:rsidP="000311A9">
            <w:pPr>
              <w:rPr>
                <w:highlight w:val="yellow"/>
              </w:rPr>
            </w:pPr>
            <w:r w:rsidRPr="007627BF">
              <w:rPr>
                <w:highlight w:val="yellow"/>
              </w:rPr>
              <w:t>[Names]</w:t>
            </w:r>
          </w:p>
        </w:tc>
        <w:tc>
          <w:tcPr>
            <w:tcW w:w="2789" w:type="dxa"/>
            <w:tcMar>
              <w:top w:w="43" w:type="dxa"/>
              <w:left w:w="115" w:type="dxa"/>
              <w:bottom w:w="43" w:type="dxa"/>
              <w:right w:w="115" w:type="dxa"/>
            </w:tcMar>
          </w:tcPr>
          <w:p w14:paraId="69FEC74D" w14:textId="77777777" w:rsidR="008C0C07" w:rsidRPr="007627BF" w:rsidRDefault="008C0C07" w:rsidP="008C0C07">
            <w:pPr>
              <w:numPr>
                <w:ilvl w:val="0"/>
                <w:numId w:val="20"/>
              </w:numPr>
              <w:spacing w:before="120" w:after="120"/>
              <w:ind w:left="334" w:hanging="270"/>
              <w:rPr>
                <w:bCs/>
                <w:sz w:val="18"/>
                <w:szCs w:val="18"/>
                <w:highlight w:val="yellow"/>
              </w:rPr>
            </w:pPr>
            <w:r w:rsidRPr="007627BF">
              <w:rPr>
                <w:bCs/>
                <w:sz w:val="18"/>
                <w:szCs w:val="18"/>
                <w:highlight w:val="yellow"/>
              </w:rPr>
              <w:t>Schedule Management</w:t>
            </w:r>
          </w:p>
          <w:p w14:paraId="6E30D446" w14:textId="77777777" w:rsidR="008C0C07" w:rsidRPr="007627BF" w:rsidRDefault="008C0C07" w:rsidP="008C0C07">
            <w:pPr>
              <w:numPr>
                <w:ilvl w:val="0"/>
                <w:numId w:val="20"/>
              </w:numPr>
              <w:spacing w:before="120" w:after="120"/>
              <w:ind w:left="334" w:hanging="270"/>
              <w:rPr>
                <w:bCs/>
                <w:sz w:val="18"/>
                <w:szCs w:val="18"/>
                <w:highlight w:val="yellow"/>
              </w:rPr>
            </w:pPr>
            <w:r w:rsidRPr="007627BF">
              <w:rPr>
                <w:bCs/>
                <w:sz w:val="18"/>
                <w:szCs w:val="18"/>
                <w:highlight w:val="yellow"/>
              </w:rPr>
              <w:t>Budget Management</w:t>
            </w:r>
          </w:p>
          <w:p w14:paraId="624C7292" w14:textId="77777777" w:rsidR="008C0C07" w:rsidRPr="007627BF" w:rsidRDefault="008C0C07" w:rsidP="008C0C07">
            <w:pPr>
              <w:numPr>
                <w:ilvl w:val="0"/>
                <w:numId w:val="20"/>
              </w:numPr>
              <w:spacing w:before="120" w:after="120"/>
              <w:ind w:left="334" w:hanging="270"/>
              <w:rPr>
                <w:bCs/>
                <w:sz w:val="18"/>
                <w:szCs w:val="18"/>
                <w:highlight w:val="yellow"/>
              </w:rPr>
            </w:pPr>
            <w:r w:rsidRPr="007627BF">
              <w:rPr>
                <w:bCs/>
                <w:sz w:val="18"/>
                <w:szCs w:val="18"/>
                <w:highlight w:val="yellow"/>
              </w:rPr>
              <w:t>Vendor Management</w:t>
            </w:r>
          </w:p>
          <w:p w14:paraId="29D42FAB" w14:textId="77777777" w:rsidR="008C0C07" w:rsidRPr="007627BF" w:rsidRDefault="008C0C07" w:rsidP="008C0C07">
            <w:pPr>
              <w:numPr>
                <w:ilvl w:val="0"/>
                <w:numId w:val="20"/>
              </w:numPr>
              <w:spacing w:before="120" w:after="120"/>
              <w:ind w:left="334" w:hanging="270"/>
              <w:rPr>
                <w:bCs/>
                <w:sz w:val="18"/>
                <w:szCs w:val="18"/>
                <w:highlight w:val="yellow"/>
              </w:rPr>
            </w:pPr>
            <w:r w:rsidRPr="007627BF">
              <w:rPr>
                <w:bCs/>
                <w:sz w:val="18"/>
                <w:szCs w:val="18"/>
                <w:highlight w:val="yellow"/>
              </w:rPr>
              <w:t>Resource Management</w:t>
            </w:r>
          </w:p>
          <w:p w14:paraId="4C358AC9" w14:textId="77777777" w:rsidR="008C0C07" w:rsidRPr="007627BF" w:rsidRDefault="008C0C07" w:rsidP="008C0C07">
            <w:pPr>
              <w:numPr>
                <w:ilvl w:val="0"/>
                <w:numId w:val="20"/>
              </w:numPr>
              <w:spacing w:before="120" w:after="120"/>
              <w:ind w:left="334" w:hanging="270"/>
              <w:rPr>
                <w:bCs/>
                <w:sz w:val="18"/>
                <w:szCs w:val="18"/>
                <w:highlight w:val="yellow"/>
              </w:rPr>
            </w:pPr>
            <w:r w:rsidRPr="007627BF">
              <w:rPr>
                <w:bCs/>
                <w:sz w:val="18"/>
                <w:szCs w:val="18"/>
                <w:highlight w:val="yellow"/>
              </w:rPr>
              <w:t>Project Communication</w:t>
            </w:r>
          </w:p>
          <w:p w14:paraId="3D1A2ECA" w14:textId="77777777" w:rsidR="008C0C07" w:rsidRPr="007627BF" w:rsidRDefault="008C0C07" w:rsidP="008C0C07">
            <w:pPr>
              <w:numPr>
                <w:ilvl w:val="0"/>
                <w:numId w:val="20"/>
              </w:numPr>
              <w:spacing w:before="120" w:after="120"/>
              <w:ind w:left="334" w:hanging="270"/>
              <w:rPr>
                <w:bCs/>
                <w:sz w:val="18"/>
                <w:szCs w:val="18"/>
                <w:highlight w:val="yellow"/>
              </w:rPr>
            </w:pPr>
            <w:r w:rsidRPr="007627BF">
              <w:rPr>
                <w:bCs/>
                <w:sz w:val="18"/>
                <w:szCs w:val="18"/>
                <w:highlight w:val="yellow"/>
              </w:rPr>
              <w:t>Project Reporting</w:t>
            </w:r>
          </w:p>
          <w:p w14:paraId="3081D932" w14:textId="77777777" w:rsidR="008C0C07" w:rsidRPr="007627BF" w:rsidRDefault="008C0C07" w:rsidP="008C0C07">
            <w:pPr>
              <w:numPr>
                <w:ilvl w:val="0"/>
                <w:numId w:val="20"/>
              </w:numPr>
              <w:spacing w:before="120" w:after="120"/>
              <w:ind w:left="334" w:hanging="270"/>
              <w:rPr>
                <w:bCs/>
                <w:sz w:val="18"/>
                <w:szCs w:val="18"/>
                <w:highlight w:val="yellow"/>
              </w:rPr>
            </w:pPr>
            <w:r w:rsidRPr="007627BF">
              <w:rPr>
                <w:bCs/>
                <w:sz w:val="18"/>
                <w:szCs w:val="18"/>
                <w:highlight w:val="yellow"/>
              </w:rPr>
              <w:t>Identify and escalate project-level issues for Project Sponsor and Steering Committee review</w:t>
            </w:r>
          </w:p>
          <w:p w14:paraId="00761687" w14:textId="77777777" w:rsidR="008C0C07" w:rsidRPr="007627BF" w:rsidRDefault="008C0C07" w:rsidP="008C0C07">
            <w:pPr>
              <w:numPr>
                <w:ilvl w:val="0"/>
                <w:numId w:val="20"/>
              </w:numPr>
              <w:spacing w:before="120" w:after="120"/>
              <w:ind w:left="334" w:hanging="270"/>
              <w:rPr>
                <w:bCs/>
                <w:sz w:val="18"/>
                <w:szCs w:val="18"/>
                <w:highlight w:val="yellow"/>
              </w:rPr>
            </w:pPr>
            <w:r w:rsidRPr="007627BF">
              <w:rPr>
                <w:bCs/>
                <w:sz w:val="18"/>
                <w:szCs w:val="18"/>
                <w:highlight w:val="yellow"/>
              </w:rPr>
              <w:t>Risk assessment and mitigation</w:t>
            </w:r>
          </w:p>
          <w:p w14:paraId="4F965366" w14:textId="27B1E6EF" w:rsidR="008C0C07" w:rsidRPr="007627BF" w:rsidRDefault="008C0C07" w:rsidP="008C0C07">
            <w:pPr>
              <w:pStyle w:val="ListParagraph"/>
              <w:numPr>
                <w:ilvl w:val="0"/>
                <w:numId w:val="20"/>
              </w:numPr>
              <w:ind w:left="334" w:hanging="270"/>
              <w:rPr>
                <w:highlight w:val="yellow"/>
              </w:rPr>
            </w:pPr>
            <w:r w:rsidRPr="007627BF">
              <w:rPr>
                <w:bCs/>
                <w:sz w:val="18"/>
                <w:szCs w:val="18"/>
                <w:highlight w:val="yellow"/>
              </w:rPr>
              <w:t>Preparation of change orders documenting impacts to schedule, budget, and scope</w:t>
            </w:r>
          </w:p>
        </w:tc>
      </w:tr>
      <w:tr w:rsidR="008C0C07" w:rsidRPr="008B5196" w14:paraId="4F96536B" w14:textId="77777777">
        <w:tc>
          <w:tcPr>
            <w:tcW w:w="2552" w:type="dxa"/>
            <w:tcMar>
              <w:top w:w="43" w:type="dxa"/>
              <w:left w:w="115" w:type="dxa"/>
              <w:bottom w:w="43" w:type="dxa"/>
              <w:right w:w="115" w:type="dxa"/>
            </w:tcMar>
          </w:tcPr>
          <w:p w14:paraId="4F965368" w14:textId="53B37C3C" w:rsidR="008C0C07" w:rsidRPr="007627BF" w:rsidRDefault="008C0C07" w:rsidP="000311A9">
            <w:pPr>
              <w:rPr>
                <w:highlight w:val="yellow"/>
              </w:rPr>
            </w:pPr>
            <w:r w:rsidRPr="007627BF">
              <w:rPr>
                <w:sz w:val="18"/>
                <w:szCs w:val="18"/>
                <w:highlight w:val="yellow"/>
              </w:rPr>
              <w:t>Technical Lead</w:t>
            </w:r>
          </w:p>
        </w:tc>
        <w:tc>
          <w:tcPr>
            <w:tcW w:w="2694" w:type="dxa"/>
            <w:tcMar>
              <w:top w:w="43" w:type="dxa"/>
              <w:left w:w="115" w:type="dxa"/>
              <w:bottom w:w="43" w:type="dxa"/>
              <w:right w:w="115" w:type="dxa"/>
            </w:tcMar>
          </w:tcPr>
          <w:p w14:paraId="4F965369" w14:textId="1FDEB07B" w:rsidR="008C0C07" w:rsidRPr="007627BF" w:rsidRDefault="008C0C07" w:rsidP="000311A9">
            <w:pPr>
              <w:rPr>
                <w:highlight w:val="yellow"/>
              </w:rPr>
            </w:pPr>
            <w:r w:rsidRPr="007627BF">
              <w:rPr>
                <w:highlight w:val="yellow"/>
              </w:rPr>
              <w:t>[Names]</w:t>
            </w:r>
          </w:p>
        </w:tc>
        <w:tc>
          <w:tcPr>
            <w:tcW w:w="2789" w:type="dxa"/>
            <w:tcMar>
              <w:top w:w="43" w:type="dxa"/>
              <w:left w:w="115" w:type="dxa"/>
              <w:bottom w:w="43" w:type="dxa"/>
              <w:right w:w="115" w:type="dxa"/>
            </w:tcMar>
          </w:tcPr>
          <w:p w14:paraId="7209F340" w14:textId="77777777" w:rsidR="008C0C07" w:rsidRPr="007627BF" w:rsidRDefault="008C0C07" w:rsidP="008C0C07">
            <w:pPr>
              <w:numPr>
                <w:ilvl w:val="0"/>
                <w:numId w:val="20"/>
              </w:numPr>
              <w:spacing w:before="120" w:after="120"/>
              <w:ind w:left="334" w:hanging="270"/>
              <w:rPr>
                <w:bCs/>
                <w:sz w:val="18"/>
                <w:szCs w:val="18"/>
                <w:highlight w:val="yellow"/>
              </w:rPr>
            </w:pPr>
            <w:r w:rsidRPr="007627BF">
              <w:rPr>
                <w:bCs/>
                <w:sz w:val="18"/>
                <w:szCs w:val="18"/>
                <w:highlight w:val="yellow"/>
              </w:rPr>
              <w:t>Provides subject matter leadership and coordination</w:t>
            </w:r>
          </w:p>
          <w:p w14:paraId="02C5DD08" w14:textId="77777777" w:rsidR="008C0C07" w:rsidRPr="007627BF" w:rsidRDefault="008C0C07" w:rsidP="008C0C07">
            <w:pPr>
              <w:numPr>
                <w:ilvl w:val="0"/>
                <w:numId w:val="20"/>
              </w:numPr>
              <w:spacing w:before="120" w:after="120"/>
              <w:ind w:left="334" w:hanging="270"/>
              <w:rPr>
                <w:bCs/>
                <w:sz w:val="18"/>
                <w:szCs w:val="18"/>
                <w:highlight w:val="yellow"/>
              </w:rPr>
            </w:pPr>
            <w:r w:rsidRPr="007627BF">
              <w:rPr>
                <w:bCs/>
                <w:sz w:val="18"/>
                <w:szCs w:val="18"/>
                <w:highlight w:val="yellow"/>
              </w:rPr>
              <w:t>Identifies and resolves issues</w:t>
            </w:r>
          </w:p>
          <w:p w14:paraId="7BBD3C44" w14:textId="77777777" w:rsidR="008C0C07" w:rsidRPr="007627BF" w:rsidRDefault="008C0C07" w:rsidP="008C0C07">
            <w:pPr>
              <w:numPr>
                <w:ilvl w:val="0"/>
                <w:numId w:val="20"/>
              </w:numPr>
              <w:spacing w:before="120" w:after="120"/>
              <w:ind w:left="334" w:hanging="270"/>
              <w:rPr>
                <w:bCs/>
                <w:sz w:val="18"/>
                <w:szCs w:val="18"/>
                <w:highlight w:val="yellow"/>
              </w:rPr>
            </w:pPr>
            <w:r w:rsidRPr="007627BF">
              <w:rPr>
                <w:bCs/>
                <w:sz w:val="18"/>
                <w:szCs w:val="18"/>
                <w:highlight w:val="yellow"/>
              </w:rPr>
              <w:t>Subject matter decision making</w:t>
            </w:r>
          </w:p>
          <w:p w14:paraId="4F96536A" w14:textId="6C56A98D" w:rsidR="008C0C07" w:rsidRPr="007627BF" w:rsidRDefault="008C0C07" w:rsidP="008C0C07">
            <w:pPr>
              <w:pStyle w:val="ListParagraph"/>
              <w:numPr>
                <w:ilvl w:val="0"/>
                <w:numId w:val="20"/>
              </w:numPr>
              <w:ind w:left="334" w:hanging="270"/>
              <w:rPr>
                <w:highlight w:val="yellow"/>
              </w:rPr>
            </w:pPr>
            <w:r w:rsidRPr="007627BF">
              <w:rPr>
                <w:bCs/>
                <w:sz w:val="18"/>
                <w:szCs w:val="18"/>
                <w:highlight w:val="yellow"/>
              </w:rPr>
              <w:t>Leads requirements and design activities related to technical aspects of the solution</w:t>
            </w:r>
          </w:p>
        </w:tc>
      </w:tr>
      <w:tr w:rsidR="008C0C07" w:rsidRPr="008B5196" w14:paraId="4F96536F" w14:textId="77777777">
        <w:tc>
          <w:tcPr>
            <w:tcW w:w="2552" w:type="dxa"/>
            <w:tcMar>
              <w:top w:w="43" w:type="dxa"/>
              <w:left w:w="115" w:type="dxa"/>
              <w:bottom w:w="43" w:type="dxa"/>
              <w:right w:w="115" w:type="dxa"/>
            </w:tcMar>
          </w:tcPr>
          <w:p w14:paraId="4F96536C" w14:textId="6D0B7A10" w:rsidR="008C0C07" w:rsidRPr="007627BF" w:rsidRDefault="008C0C07" w:rsidP="000311A9">
            <w:pPr>
              <w:rPr>
                <w:highlight w:val="yellow"/>
              </w:rPr>
            </w:pPr>
            <w:r w:rsidRPr="007627BF">
              <w:rPr>
                <w:sz w:val="18"/>
                <w:szCs w:val="18"/>
                <w:highlight w:val="yellow"/>
              </w:rPr>
              <w:t>Functional Lead</w:t>
            </w:r>
          </w:p>
        </w:tc>
        <w:tc>
          <w:tcPr>
            <w:tcW w:w="2694" w:type="dxa"/>
            <w:tcMar>
              <w:top w:w="43" w:type="dxa"/>
              <w:left w:w="115" w:type="dxa"/>
              <w:bottom w:w="43" w:type="dxa"/>
              <w:right w:w="115" w:type="dxa"/>
            </w:tcMar>
          </w:tcPr>
          <w:p w14:paraId="4F96536D" w14:textId="3D2516E1" w:rsidR="008C0C07" w:rsidRPr="007627BF" w:rsidRDefault="008C0C07" w:rsidP="000311A9">
            <w:pPr>
              <w:rPr>
                <w:highlight w:val="yellow"/>
              </w:rPr>
            </w:pPr>
            <w:r w:rsidRPr="007627BF">
              <w:rPr>
                <w:highlight w:val="yellow"/>
              </w:rPr>
              <w:t>[Names]</w:t>
            </w:r>
          </w:p>
        </w:tc>
        <w:tc>
          <w:tcPr>
            <w:tcW w:w="2789" w:type="dxa"/>
            <w:tcMar>
              <w:top w:w="43" w:type="dxa"/>
              <w:left w:w="115" w:type="dxa"/>
              <w:bottom w:w="43" w:type="dxa"/>
              <w:right w:w="115" w:type="dxa"/>
            </w:tcMar>
          </w:tcPr>
          <w:p w14:paraId="6E64F38E" w14:textId="77777777" w:rsidR="008C0C07" w:rsidRPr="007627BF" w:rsidRDefault="008C0C07" w:rsidP="008C0C07">
            <w:pPr>
              <w:numPr>
                <w:ilvl w:val="0"/>
                <w:numId w:val="20"/>
              </w:numPr>
              <w:spacing w:before="120" w:after="120"/>
              <w:ind w:left="334" w:hanging="270"/>
              <w:rPr>
                <w:bCs/>
                <w:sz w:val="18"/>
                <w:szCs w:val="18"/>
                <w:highlight w:val="yellow"/>
              </w:rPr>
            </w:pPr>
            <w:r w:rsidRPr="007627BF">
              <w:rPr>
                <w:bCs/>
                <w:sz w:val="18"/>
                <w:szCs w:val="18"/>
                <w:highlight w:val="yellow"/>
              </w:rPr>
              <w:t>Provides subject matter leadership and coordination</w:t>
            </w:r>
          </w:p>
          <w:p w14:paraId="31E08580" w14:textId="77777777" w:rsidR="008C0C07" w:rsidRPr="007627BF" w:rsidRDefault="008C0C07" w:rsidP="008C0C07">
            <w:pPr>
              <w:numPr>
                <w:ilvl w:val="0"/>
                <w:numId w:val="20"/>
              </w:numPr>
              <w:spacing w:before="120" w:after="120"/>
              <w:ind w:left="334" w:hanging="270"/>
              <w:rPr>
                <w:bCs/>
                <w:sz w:val="18"/>
                <w:szCs w:val="18"/>
                <w:highlight w:val="yellow"/>
              </w:rPr>
            </w:pPr>
            <w:r w:rsidRPr="007627BF">
              <w:rPr>
                <w:bCs/>
                <w:sz w:val="18"/>
                <w:szCs w:val="18"/>
                <w:highlight w:val="yellow"/>
              </w:rPr>
              <w:t>Identifies and resolves issues</w:t>
            </w:r>
          </w:p>
          <w:p w14:paraId="0D6E3D2B" w14:textId="77777777" w:rsidR="008C0C07" w:rsidRPr="007627BF" w:rsidRDefault="008C0C07" w:rsidP="008C0C07">
            <w:pPr>
              <w:numPr>
                <w:ilvl w:val="0"/>
                <w:numId w:val="20"/>
              </w:numPr>
              <w:spacing w:before="120" w:after="120"/>
              <w:ind w:left="334" w:hanging="270"/>
              <w:rPr>
                <w:bCs/>
                <w:sz w:val="18"/>
                <w:szCs w:val="18"/>
                <w:highlight w:val="yellow"/>
              </w:rPr>
            </w:pPr>
            <w:r w:rsidRPr="007627BF">
              <w:rPr>
                <w:bCs/>
                <w:sz w:val="18"/>
                <w:szCs w:val="18"/>
                <w:highlight w:val="yellow"/>
              </w:rPr>
              <w:t>Subject matter decision making</w:t>
            </w:r>
          </w:p>
          <w:p w14:paraId="4F96536E" w14:textId="60385B17" w:rsidR="008C0C07" w:rsidRPr="007627BF" w:rsidRDefault="008C0C07" w:rsidP="008C0C07">
            <w:pPr>
              <w:pStyle w:val="ListParagraph"/>
              <w:numPr>
                <w:ilvl w:val="0"/>
                <w:numId w:val="20"/>
              </w:numPr>
              <w:ind w:left="334" w:hanging="270"/>
              <w:rPr>
                <w:highlight w:val="yellow"/>
              </w:rPr>
            </w:pPr>
            <w:r w:rsidRPr="007627BF">
              <w:rPr>
                <w:bCs/>
                <w:sz w:val="18"/>
                <w:szCs w:val="18"/>
                <w:highlight w:val="yellow"/>
              </w:rPr>
              <w:t>Leads requirements and design activities related to functionality of the solution</w:t>
            </w:r>
          </w:p>
        </w:tc>
      </w:tr>
      <w:tr w:rsidR="008C0C07" w:rsidRPr="008B5196" w14:paraId="4F965373" w14:textId="77777777">
        <w:tc>
          <w:tcPr>
            <w:tcW w:w="2552" w:type="dxa"/>
            <w:tcMar>
              <w:top w:w="43" w:type="dxa"/>
              <w:left w:w="115" w:type="dxa"/>
              <w:bottom w:w="43" w:type="dxa"/>
              <w:right w:w="115" w:type="dxa"/>
            </w:tcMar>
          </w:tcPr>
          <w:p w14:paraId="4F965370" w14:textId="2AD2489C" w:rsidR="008C0C07" w:rsidRPr="007627BF" w:rsidRDefault="008C0C07" w:rsidP="000311A9">
            <w:pPr>
              <w:rPr>
                <w:highlight w:val="yellow"/>
              </w:rPr>
            </w:pPr>
            <w:r w:rsidRPr="007627BF">
              <w:rPr>
                <w:sz w:val="18"/>
                <w:szCs w:val="18"/>
                <w:highlight w:val="yellow"/>
              </w:rPr>
              <w:t>Team Members</w:t>
            </w:r>
          </w:p>
        </w:tc>
        <w:tc>
          <w:tcPr>
            <w:tcW w:w="2694" w:type="dxa"/>
            <w:tcMar>
              <w:top w:w="43" w:type="dxa"/>
              <w:left w:w="115" w:type="dxa"/>
              <w:bottom w:w="43" w:type="dxa"/>
              <w:right w:w="115" w:type="dxa"/>
            </w:tcMar>
          </w:tcPr>
          <w:p w14:paraId="4F965371" w14:textId="52EB986B" w:rsidR="008C0C07" w:rsidRPr="007627BF" w:rsidRDefault="008C0C07" w:rsidP="000311A9">
            <w:pPr>
              <w:rPr>
                <w:highlight w:val="yellow"/>
              </w:rPr>
            </w:pPr>
            <w:r w:rsidRPr="007627BF">
              <w:rPr>
                <w:highlight w:val="yellow"/>
              </w:rPr>
              <w:t>[Names]</w:t>
            </w:r>
          </w:p>
        </w:tc>
        <w:tc>
          <w:tcPr>
            <w:tcW w:w="2789" w:type="dxa"/>
            <w:tcMar>
              <w:top w:w="43" w:type="dxa"/>
              <w:left w:w="115" w:type="dxa"/>
              <w:bottom w:w="43" w:type="dxa"/>
              <w:right w:w="115" w:type="dxa"/>
            </w:tcMar>
          </w:tcPr>
          <w:p w14:paraId="2DC02610" w14:textId="77777777" w:rsidR="008C0C07" w:rsidRPr="007627BF" w:rsidRDefault="008C0C07" w:rsidP="008C0C07">
            <w:pPr>
              <w:numPr>
                <w:ilvl w:val="0"/>
                <w:numId w:val="20"/>
              </w:numPr>
              <w:spacing w:before="120" w:after="120"/>
              <w:ind w:left="334" w:hanging="270"/>
              <w:rPr>
                <w:bCs/>
                <w:sz w:val="18"/>
                <w:szCs w:val="18"/>
                <w:highlight w:val="yellow"/>
              </w:rPr>
            </w:pPr>
            <w:r w:rsidRPr="007627BF">
              <w:rPr>
                <w:bCs/>
                <w:sz w:val="18"/>
                <w:szCs w:val="18"/>
                <w:highlight w:val="yellow"/>
              </w:rPr>
              <w:t>Provide subject matter expertise</w:t>
            </w:r>
          </w:p>
          <w:p w14:paraId="3F80ECFC" w14:textId="77777777" w:rsidR="008C0C07" w:rsidRPr="007627BF" w:rsidRDefault="008C0C07" w:rsidP="008C0C07">
            <w:pPr>
              <w:numPr>
                <w:ilvl w:val="0"/>
                <w:numId w:val="20"/>
              </w:numPr>
              <w:spacing w:before="120" w:after="120"/>
              <w:ind w:left="334" w:hanging="270"/>
              <w:rPr>
                <w:bCs/>
                <w:sz w:val="18"/>
                <w:szCs w:val="18"/>
                <w:highlight w:val="yellow"/>
              </w:rPr>
            </w:pPr>
            <w:r w:rsidRPr="007627BF">
              <w:rPr>
                <w:bCs/>
                <w:sz w:val="18"/>
                <w:szCs w:val="18"/>
                <w:highlight w:val="yellow"/>
              </w:rPr>
              <w:t>Contribute to the development of requirements</w:t>
            </w:r>
          </w:p>
          <w:p w14:paraId="501049BA" w14:textId="77777777" w:rsidR="008C0C07" w:rsidRPr="007627BF" w:rsidRDefault="008C0C07" w:rsidP="008C0C07">
            <w:pPr>
              <w:numPr>
                <w:ilvl w:val="0"/>
                <w:numId w:val="20"/>
              </w:numPr>
              <w:spacing w:before="120" w:after="120"/>
              <w:ind w:left="334" w:hanging="270"/>
              <w:rPr>
                <w:bCs/>
                <w:sz w:val="18"/>
                <w:szCs w:val="18"/>
                <w:highlight w:val="yellow"/>
              </w:rPr>
            </w:pPr>
            <w:r w:rsidRPr="007627BF">
              <w:rPr>
                <w:bCs/>
                <w:sz w:val="18"/>
                <w:szCs w:val="18"/>
                <w:highlight w:val="yellow"/>
              </w:rPr>
              <w:t>Contribute to design of the solution</w:t>
            </w:r>
          </w:p>
          <w:p w14:paraId="1BE937AB" w14:textId="77777777" w:rsidR="008C0C07" w:rsidRPr="007627BF" w:rsidRDefault="008C0C07" w:rsidP="008C0C07">
            <w:pPr>
              <w:numPr>
                <w:ilvl w:val="0"/>
                <w:numId w:val="20"/>
              </w:numPr>
              <w:spacing w:before="120" w:after="120"/>
              <w:ind w:left="334" w:hanging="270"/>
              <w:rPr>
                <w:bCs/>
                <w:sz w:val="18"/>
                <w:szCs w:val="18"/>
                <w:highlight w:val="yellow"/>
              </w:rPr>
            </w:pPr>
            <w:r w:rsidRPr="007627BF">
              <w:rPr>
                <w:bCs/>
                <w:sz w:val="18"/>
                <w:szCs w:val="18"/>
                <w:highlight w:val="yellow"/>
              </w:rPr>
              <w:t>Participate in the testing of the solution</w:t>
            </w:r>
          </w:p>
          <w:p w14:paraId="4F965372" w14:textId="225B7CDF" w:rsidR="008C0C07" w:rsidRPr="007627BF" w:rsidRDefault="008C0C07" w:rsidP="008C0C07">
            <w:pPr>
              <w:pStyle w:val="ListParagraph"/>
              <w:numPr>
                <w:ilvl w:val="0"/>
                <w:numId w:val="20"/>
              </w:numPr>
              <w:ind w:left="334" w:hanging="270"/>
              <w:rPr>
                <w:highlight w:val="yellow"/>
              </w:rPr>
            </w:pPr>
            <w:r w:rsidRPr="007627BF">
              <w:rPr>
                <w:bCs/>
                <w:sz w:val="18"/>
                <w:szCs w:val="18"/>
                <w:highlight w:val="yellow"/>
              </w:rPr>
              <w:t>Support training and implementation activities</w:t>
            </w:r>
          </w:p>
        </w:tc>
      </w:tr>
      <w:tr w:rsidR="008C0C07" w:rsidRPr="008B5196" w14:paraId="4F965377" w14:textId="77777777">
        <w:tc>
          <w:tcPr>
            <w:tcW w:w="2552" w:type="dxa"/>
            <w:tcMar>
              <w:top w:w="43" w:type="dxa"/>
              <w:left w:w="115" w:type="dxa"/>
              <w:bottom w:w="43" w:type="dxa"/>
              <w:right w:w="115" w:type="dxa"/>
            </w:tcMar>
          </w:tcPr>
          <w:p w14:paraId="4F965374" w14:textId="7CB40CC9" w:rsidR="008C0C07" w:rsidRPr="007627BF" w:rsidRDefault="008C0C07" w:rsidP="000311A9">
            <w:pPr>
              <w:rPr>
                <w:highlight w:val="yellow"/>
              </w:rPr>
            </w:pPr>
          </w:p>
        </w:tc>
        <w:tc>
          <w:tcPr>
            <w:tcW w:w="2694" w:type="dxa"/>
            <w:tcMar>
              <w:top w:w="43" w:type="dxa"/>
              <w:left w:w="115" w:type="dxa"/>
              <w:bottom w:w="43" w:type="dxa"/>
              <w:right w:w="115" w:type="dxa"/>
            </w:tcMar>
          </w:tcPr>
          <w:p w14:paraId="4F965375" w14:textId="77777777" w:rsidR="008C0C07" w:rsidRPr="007627BF" w:rsidRDefault="008C0C07" w:rsidP="000311A9">
            <w:pPr>
              <w:rPr>
                <w:highlight w:val="yellow"/>
              </w:rPr>
            </w:pPr>
          </w:p>
        </w:tc>
        <w:tc>
          <w:tcPr>
            <w:tcW w:w="2789" w:type="dxa"/>
            <w:tcMar>
              <w:top w:w="43" w:type="dxa"/>
              <w:left w:w="115" w:type="dxa"/>
              <w:bottom w:w="43" w:type="dxa"/>
              <w:right w:w="115" w:type="dxa"/>
            </w:tcMar>
          </w:tcPr>
          <w:p w14:paraId="4F965376" w14:textId="5B08D3D9" w:rsidR="008C0C07" w:rsidRPr="007627BF" w:rsidRDefault="008C0C07" w:rsidP="000311A9">
            <w:pPr>
              <w:rPr>
                <w:highlight w:val="yellow"/>
              </w:rPr>
            </w:pPr>
          </w:p>
        </w:tc>
      </w:tr>
    </w:tbl>
    <w:p w14:paraId="4F965378" w14:textId="0F556059" w:rsidR="008769EF" w:rsidRPr="004A050F" w:rsidRDefault="00FD2CEF" w:rsidP="000311A9">
      <w:pPr>
        <w:spacing w:before="240" w:after="120"/>
      </w:pPr>
      <w:r>
        <w:rPr>
          <w:noProof/>
        </w:rPr>
        <w:drawing>
          <wp:inline distT="0" distB="0" distL="0" distR="0" wp14:anchorId="0CACE83A" wp14:editId="3110D2DF">
            <wp:extent cx="5486400" cy="87630"/>
            <wp:effectExtent l="0" t="31750" r="0" b="36830"/>
            <wp:docPr id="25" name="Horizontal L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ine 25"/>
                    <pic:cNvPicPr>
                      <a:picLocks noRot="1" noChangeAspect="1" noEditPoints="1" noChangeArrowheads="1" noChangeShapeType="1" noCrop="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87630"/>
                    </a:xfrm>
                    <a:prstGeom prst="rect">
                      <a:avLst/>
                    </a:prstGeom>
                    <a:noFill/>
                  </pic:spPr>
                </pic:pic>
              </a:graphicData>
            </a:graphic>
          </wp:inline>
        </w:drawing>
      </w:r>
    </w:p>
    <w:p w14:paraId="4F965379" w14:textId="77777777" w:rsidR="004C4A05" w:rsidRPr="008B5196" w:rsidRDefault="008769EF" w:rsidP="000311A9">
      <w:pPr>
        <w:pStyle w:val="Heading1"/>
        <w:tabs>
          <w:tab w:val="clear" w:pos="432"/>
        </w:tabs>
        <w:spacing w:before="240" w:after="240"/>
        <w:ind w:left="590" w:hanging="590"/>
        <w:rPr>
          <w:sz w:val="26"/>
          <w:szCs w:val="26"/>
        </w:rPr>
      </w:pPr>
      <w:bookmarkStart w:id="53" w:name="_Toc67755744"/>
      <w:bookmarkStart w:id="54" w:name="_Toc431285865"/>
      <w:r w:rsidRPr="008B5196">
        <w:rPr>
          <w:sz w:val="26"/>
          <w:szCs w:val="26"/>
        </w:rPr>
        <w:t>P</w:t>
      </w:r>
      <w:r w:rsidR="00E37DB8" w:rsidRPr="008B5196">
        <w:rPr>
          <w:sz w:val="26"/>
          <w:szCs w:val="26"/>
        </w:rPr>
        <w:t>ROJECT REFERENCES</w:t>
      </w:r>
      <w:bookmarkEnd w:id="53"/>
      <w:bookmarkEnd w:id="54"/>
    </w:p>
    <w:tbl>
      <w:tblPr>
        <w:tblStyle w:val="TableGrid"/>
        <w:tblW w:w="8035" w:type="dxa"/>
        <w:tblInd w:w="720" w:type="dxa"/>
        <w:tblLook w:val="01E0" w:firstRow="1" w:lastRow="1" w:firstColumn="1" w:lastColumn="1" w:noHBand="0" w:noVBand="0"/>
      </w:tblPr>
      <w:tblGrid>
        <w:gridCol w:w="2785"/>
        <w:gridCol w:w="5250"/>
      </w:tblGrid>
      <w:tr w:rsidR="00960EE0" w:rsidRPr="007F2EC4" w14:paraId="4F96537C" w14:textId="77777777">
        <w:trPr>
          <w:trHeight w:val="288"/>
        </w:trPr>
        <w:tc>
          <w:tcPr>
            <w:tcW w:w="2785" w:type="dxa"/>
            <w:shd w:val="clear" w:color="auto" w:fill="D9D9D9"/>
            <w:tcMar>
              <w:top w:w="43" w:type="dxa"/>
              <w:left w:w="115" w:type="dxa"/>
              <w:bottom w:w="43" w:type="dxa"/>
              <w:right w:w="115" w:type="dxa"/>
            </w:tcMar>
            <w:vAlign w:val="bottom"/>
          </w:tcPr>
          <w:p w14:paraId="4F96537A" w14:textId="77777777" w:rsidR="00960EE0" w:rsidRPr="008465A8" w:rsidRDefault="00960EE0" w:rsidP="000311A9">
            <w:pPr>
              <w:pStyle w:val="FieldText"/>
              <w:widowControl/>
              <w:rPr>
                <w:rFonts w:cs="Arial"/>
                <w:b/>
                <w:color w:val="000000"/>
              </w:rPr>
            </w:pPr>
            <w:r w:rsidRPr="008465A8">
              <w:rPr>
                <w:rFonts w:cs="Arial"/>
                <w:b/>
                <w:color w:val="000000"/>
              </w:rPr>
              <w:t>Milestone</w:t>
            </w:r>
          </w:p>
        </w:tc>
        <w:tc>
          <w:tcPr>
            <w:tcW w:w="5250" w:type="dxa"/>
            <w:shd w:val="clear" w:color="auto" w:fill="D9D9D9"/>
            <w:tcMar>
              <w:top w:w="43" w:type="dxa"/>
              <w:left w:w="115" w:type="dxa"/>
              <w:bottom w:w="43" w:type="dxa"/>
              <w:right w:w="115" w:type="dxa"/>
            </w:tcMar>
            <w:vAlign w:val="bottom"/>
          </w:tcPr>
          <w:p w14:paraId="4F96537B" w14:textId="77777777" w:rsidR="00960EE0" w:rsidRPr="008465A8" w:rsidRDefault="00960EE0" w:rsidP="000311A9">
            <w:pPr>
              <w:pStyle w:val="FieldText"/>
              <w:widowControl/>
              <w:rPr>
                <w:rFonts w:cs="Arial"/>
                <w:b/>
                <w:color w:val="000000"/>
              </w:rPr>
            </w:pPr>
            <w:r w:rsidRPr="008465A8">
              <w:rPr>
                <w:rFonts w:cs="Arial"/>
                <w:b/>
                <w:color w:val="000000"/>
              </w:rPr>
              <w:t>Deliverable</w:t>
            </w:r>
          </w:p>
        </w:tc>
      </w:tr>
      <w:tr w:rsidR="00960EE0" w:rsidRPr="00724151" w14:paraId="4F96537F" w14:textId="77777777">
        <w:trPr>
          <w:trHeight w:val="288"/>
        </w:trPr>
        <w:tc>
          <w:tcPr>
            <w:tcW w:w="2785" w:type="dxa"/>
            <w:tcMar>
              <w:top w:w="43" w:type="dxa"/>
              <w:left w:w="115" w:type="dxa"/>
              <w:bottom w:w="43" w:type="dxa"/>
              <w:right w:w="115" w:type="dxa"/>
            </w:tcMar>
          </w:tcPr>
          <w:p w14:paraId="4F96537D" w14:textId="77777777" w:rsidR="00960EE0" w:rsidRPr="00724151" w:rsidRDefault="00075D48" w:rsidP="00724151">
            <w:pPr>
              <w:pStyle w:val="BodyText"/>
              <w:spacing w:before="20" w:after="60"/>
              <w:ind w:left="0"/>
            </w:pPr>
            <w:r w:rsidRPr="00724151">
              <w:t>[Name of Document/Reference]</w:t>
            </w:r>
          </w:p>
        </w:tc>
        <w:tc>
          <w:tcPr>
            <w:tcW w:w="5250" w:type="dxa"/>
            <w:tcMar>
              <w:top w:w="43" w:type="dxa"/>
              <w:left w:w="115" w:type="dxa"/>
              <w:bottom w:w="43" w:type="dxa"/>
              <w:right w:w="115" w:type="dxa"/>
            </w:tcMar>
          </w:tcPr>
          <w:p w14:paraId="4F96537E" w14:textId="77777777" w:rsidR="00960EE0" w:rsidRPr="00724151" w:rsidRDefault="00075D48" w:rsidP="00724151">
            <w:pPr>
              <w:spacing w:before="20" w:after="60"/>
              <w:ind w:left="72"/>
            </w:pPr>
            <w:r w:rsidRPr="00724151">
              <w:t>[</w:t>
            </w:r>
            <w:r w:rsidR="00960EE0" w:rsidRPr="00724151">
              <w:t>Description with available hyperlinks</w:t>
            </w:r>
            <w:r w:rsidRPr="00724151">
              <w:t>]</w:t>
            </w:r>
          </w:p>
        </w:tc>
      </w:tr>
      <w:tr w:rsidR="00960EE0" w:rsidRPr="00724151" w14:paraId="4F965382" w14:textId="77777777">
        <w:trPr>
          <w:trHeight w:val="288"/>
        </w:trPr>
        <w:tc>
          <w:tcPr>
            <w:tcW w:w="2785" w:type="dxa"/>
            <w:tcMar>
              <w:top w:w="43" w:type="dxa"/>
              <w:left w:w="115" w:type="dxa"/>
              <w:bottom w:w="43" w:type="dxa"/>
              <w:right w:w="115" w:type="dxa"/>
            </w:tcMar>
          </w:tcPr>
          <w:p w14:paraId="4F965380" w14:textId="77777777" w:rsidR="00960EE0" w:rsidRPr="00724151" w:rsidRDefault="00960EE0" w:rsidP="00724151">
            <w:pPr>
              <w:pStyle w:val="BodyText"/>
              <w:spacing w:before="20" w:after="60"/>
              <w:ind w:left="0"/>
            </w:pPr>
          </w:p>
        </w:tc>
        <w:tc>
          <w:tcPr>
            <w:tcW w:w="5250" w:type="dxa"/>
            <w:tcMar>
              <w:top w:w="43" w:type="dxa"/>
              <w:left w:w="115" w:type="dxa"/>
              <w:bottom w:w="43" w:type="dxa"/>
              <w:right w:w="115" w:type="dxa"/>
            </w:tcMar>
          </w:tcPr>
          <w:p w14:paraId="4F965381" w14:textId="77777777" w:rsidR="00960EE0" w:rsidRPr="00724151" w:rsidRDefault="00960EE0" w:rsidP="00724151">
            <w:pPr>
              <w:spacing w:before="20" w:after="60"/>
              <w:ind w:left="72"/>
            </w:pPr>
          </w:p>
        </w:tc>
      </w:tr>
      <w:tr w:rsidR="00960EE0" w:rsidRPr="00724151" w14:paraId="4F965385" w14:textId="77777777">
        <w:trPr>
          <w:trHeight w:val="288"/>
        </w:trPr>
        <w:tc>
          <w:tcPr>
            <w:tcW w:w="2785" w:type="dxa"/>
            <w:tcMar>
              <w:top w:w="43" w:type="dxa"/>
              <w:left w:w="115" w:type="dxa"/>
              <w:bottom w:w="43" w:type="dxa"/>
              <w:right w:w="115" w:type="dxa"/>
            </w:tcMar>
          </w:tcPr>
          <w:p w14:paraId="4F965383" w14:textId="77777777" w:rsidR="00960EE0" w:rsidRPr="00724151" w:rsidRDefault="00960EE0" w:rsidP="00724151">
            <w:pPr>
              <w:pStyle w:val="FieldText"/>
              <w:widowControl/>
            </w:pPr>
          </w:p>
        </w:tc>
        <w:tc>
          <w:tcPr>
            <w:tcW w:w="5250" w:type="dxa"/>
            <w:tcMar>
              <w:top w:w="43" w:type="dxa"/>
              <w:left w:w="115" w:type="dxa"/>
              <w:bottom w:w="43" w:type="dxa"/>
              <w:right w:w="115" w:type="dxa"/>
            </w:tcMar>
          </w:tcPr>
          <w:p w14:paraId="4F965384" w14:textId="77777777" w:rsidR="00960EE0" w:rsidRPr="00724151" w:rsidRDefault="00960EE0" w:rsidP="00724151">
            <w:pPr>
              <w:pStyle w:val="FieldText"/>
              <w:widowControl/>
            </w:pPr>
          </w:p>
        </w:tc>
      </w:tr>
    </w:tbl>
    <w:p w14:paraId="4F965386" w14:textId="77777777" w:rsidR="008E1BD5" w:rsidRPr="008B5196" w:rsidRDefault="002D5392" w:rsidP="000311A9">
      <w:pPr>
        <w:pStyle w:val="Heading1"/>
        <w:tabs>
          <w:tab w:val="clear" w:pos="432"/>
        </w:tabs>
        <w:spacing w:before="240" w:after="240"/>
        <w:ind w:left="590" w:hanging="590"/>
        <w:rPr>
          <w:sz w:val="26"/>
          <w:szCs w:val="26"/>
        </w:rPr>
      </w:pPr>
      <w:bookmarkStart w:id="55" w:name="_Toc527953323"/>
      <w:bookmarkStart w:id="56" w:name="_Toc67755745"/>
      <w:bookmarkStart w:id="57" w:name="_Toc431285866"/>
      <w:r w:rsidRPr="008B5196">
        <w:rPr>
          <w:sz w:val="26"/>
          <w:szCs w:val="26"/>
        </w:rPr>
        <w:t>A</w:t>
      </w:r>
      <w:bookmarkStart w:id="58" w:name="_Toc527953324"/>
      <w:bookmarkEnd w:id="55"/>
      <w:r w:rsidR="00E37DB8" w:rsidRPr="008B5196">
        <w:rPr>
          <w:sz w:val="26"/>
          <w:szCs w:val="26"/>
        </w:rPr>
        <w:t>PPROVALS</w:t>
      </w:r>
      <w:bookmarkEnd w:id="56"/>
      <w:bookmarkEnd w:id="57"/>
    </w:p>
    <w:p w14:paraId="4F965387" w14:textId="77777777" w:rsidR="00CA4CC1" w:rsidRDefault="00CA4CC1" w:rsidP="000311A9">
      <w:pPr>
        <w:spacing w:before="240"/>
      </w:pPr>
      <w:r>
        <w:rPr>
          <w:b/>
        </w:rPr>
        <w:t>Prepared</w:t>
      </w:r>
      <w:r w:rsidRPr="008E1BD5">
        <w:rPr>
          <w:b/>
        </w:rPr>
        <w:t xml:space="preserve"> by</w:t>
      </w:r>
      <w:r>
        <w:tab/>
      </w:r>
    </w:p>
    <w:p w14:paraId="4F965388" w14:textId="77777777" w:rsidR="00CA4CC1" w:rsidRPr="001E6665" w:rsidRDefault="00CA4CC1" w:rsidP="000311A9">
      <w:pPr>
        <w:ind w:left="720" w:firstLine="720"/>
        <w:rPr>
          <w:sz w:val="18"/>
          <w:szCs w:val="18"/>
        </w:rPr>
      </w:pPr>
      <w:r w:rsidRPr="001E6665">
        <w:rPr>
          <w:sz w:val="18"/>
          <w:szCs w:val="18"/>
        </w:rPr>
        <w:t>Project Manager</w:t>
      </w:r>
    </w:p>
    <w:p w14:paraId="4F965389" w14:textId="77777777" w:rsidR="008E1BD5" w:rsidRDefault="008E1BD5" w:rsidP="000311A9">
      <w:pPr>
        <w:spacing w:before="240"/>
      </w:pPr>
      <w:r w:rsidRPr="008E1BD5">
        <w:rPr>
          <w:b/>
        </w:rPr>
        <w:t>Approved by</w:t>
      </w:r>
      <w:r>
        <w:tab/>
      </w:r>
      <w:r w:rsidRPr="001E6665">
        <w:t>__________________________________</w:t>
      </w:r>
    </w:p>
    <w:p w14:paraId="4F96538A" w14:textId="77777777" w:rsidR="008E1BD5" w:rsidRPr="001E6665" w:rsidRDefault="008E1BD5" w:rsidP="000311A9">
      <w:pPr>
        <w:ind w:left="720" w:firstLine="720"/>
        <w:rPr>
          <w:sz w:val="18"/>
          <w:szCs w:val="18"/>
        </w:rPr>
      </w:pPr>
      <w:r w:rsidRPr="001E6665">
        <w:rPr>
          <w:sz w:val="18"/>
          <w:szCs w:val="18"/>
        </w:rPr>
        <w:t>Project Sponsor</w:t>
      </w:r>
    </w:p>
    <w:p w14:paraId="4F96538B" w14:textId="77777777" w:rsidR="008E1BD5" w:rsidRDefault="008E1BD5" w:rsidP="000311A9">
      <w:pPr>
        <w:pStyle w:val="FieldText"/>
        <w:rPr>
          <w:rFonts w:cs="Arial"/>
        </w:rPr>
      </w:pPr>
    </w:p>
    <w:p w14:paraId="4F96538C" w14:textId="77777777" w:rsidR="008E1BD5" w:rsidRPr="001E6665" w:rsidRDefault="008E1BD5" w:rsidP="000311A9">
      <w:pPr>
        <w:ind w:left="720" w:firstLine="720"/>
        <w:rPr>
          <w:rFonts w:cs="Arial"/>
        </w:rPr>
      </w:pPr>
      <w:r w:rsidRPr="001E6665">
        <w:t>__________________________________</w:t>
      </w:r>
    </w:p>
    <w:p w14:paraId="4F96538D" w14:textId="77777777" w:rsidR="008E1BD5" w:rsidRPr="001E6665" w:rsidRDefault="008E1BD5" w:rsidP="000311A9">
      <w:pPr>
        <w:pStyle w:val="FieldText"/>
        <w:rPr>
          <w:sz w:val="18"/>
          <w:szCs w:val="18"/>
        </w:rPr>
      </w:pPr>
      <w:r w:rsidRPr="001E6665">
        <w:rPr>
          <w:rFonts w:cs="Arial"/>
          <w:sz w:val="18"/>
          <w:szCs w:val="18"/>
        </w:rPr>
        <w:tab/>
      </w:r>
      <w:r w:rsidRPr="001E6665">
        <w:rPr>
          <w:rFonts w:cs="Arial"/>
          <w:sz w:val="18"/>
          <w:szCs w:val="18"/>
        </w:rPr>
        <w:tab/>
      </w:r>
      <w:r w:rsidRPr="001E6665">
        <w:rPr>
          <w:sz w:val="18"/>
          <w:szCs w:val="18"/>
        </w:rPr>
        <w:t>Executive Sponsor</w:t>
      </w:r>
    </w:p>
    <w:p w14:paraId="4F96538E" w14:textId="77777777" w:rsidR="008E1BD5" w:rsidRPr="00DE29F6" w:rsidRDefault="008E1BD5" w:rsidP="000311A9">
      <w:pPr>
        <w:pStyle w:val="FieldText"/>
        <w:rPr>
          <w:rFonts w:cs="Arial"/>
        </w:rPr>
      </w:pPr>
    </w:p>
    <w:p w14:paraId="4F96538F" w14:textId="77777777" w:rsidR="008E1BD5" w:rsidRPr="001E6665" w:rsidRDefault="008E1BD5" w:rsidP="000311A9">
      <w:pPr>
        <w:pStyle w:val="FieldText"/>
        <w:ind w:left="1440"/>
        <w:rPr>
          <w:rFonts w:cs="Arial"/>
        </w:rPr>
      </w:pPr>
      <w:r w:rsidRPr="001E6665">
        <w:t>__________________________________</w:t>
      </w:r>
    </w:p>
    <w:p w14:paraId="4F965390" w14:textId="77777777" w:rsidR="008E1BD5" w:rsidRPr="001E6665" w:rsidRDefault="008E1BD5" w:rsidP="000311A9">
      <w:pPr>
        <w:pStyle w:val="FieldText"/>
        <w:ind w:firstLine="1440"/>
        <w:rPr>
          <w:sz w:val="18"/>
          <w:szCs w:val="18"/>
        </w:rPr>
      </w:pPr>
      <w:r w:rsidRPr="001E6665">
        <w:rPr>
          <w:sz w:val="18"/>
          <w:szCs w:val="18"/>
        </w:rPr>
        <w:t>Client Sponsor</w:t>
      </w:r>
    </w:p>
    <w:p w14:paraId="4F965391" w14:textId="77777777" w:rsidR="008E1BD5" w:rsidRDefault="008E1BD5" w:rsidP="000311A9"/>
    <w:p w14:paraId="4F965392" w14:textId="595DDC9F" w:rsidR="00E37DB8" w:rsidRDefault="00FD2CEF" w:rsidP="000311A9">
      <w:pPr>
        <w:spacing w:before="240" w:after="120"/>
      </w:pPr>
      <w:r>
        <w:rPr>
          <w:noProof/>
        </w:rPr>
        <w:drawing>
          <wp:inline distT="0" distB="0" distL="0" distR="0" wp14:anchorId="6B2B3066" wp14:editId="396E5387">
            <wp:extent cx="5486400" cy="87630"/>
            <wp:effectExtent l="0" t="31750" r="0" b="36830"/>
            <wp:docPr id="24" name="Horizontal L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ine 24"/>
                    <pic:cNvPicPr>
                      <a:picLocks noRot="1" noChangeAspect="1" noEditPoints="1" noChangeArrowheads="1" noChangeShapeType="1" noCrop="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87630"/>
                    </a:xfrm>
                    <a:prstGeom prst="rect">
                      <a:avLst/>
                    </a:prstGeom>
                    <a:noFill/>
                  </pic:spPr>
                </pic:pic>
              </a:graphicData>
            </a:graphic>
          </wp:inline>
        </w:drawing>
      </w:r>
    </w:p>
    <w:p w14:paraId="4F965393" w14:textId="77777777" w:rsidR="008E1BD5" w:rsidRPr="00E37DB8" w:rsidRDefault="00A17E8B" w:rsidP="000311A9">
      <w:r>
        <w:br w:type="page"/>
      </w:r>
    </w:p>
    <w:p w14:paraId="4F965394" w14:textId="77777777" w:rsidR="002D5392" w:rsidRPr="00CA4CC1" w:rsidRDefault="00E37DB8" w:rsidP="000311A9">
      <w:pPr>
        <w:pStyle w:val="Heading1"/>
        <w:tabs>
          <w:tab w:val="clear" w:pos="432"/>
        </w:tabs>
        <w:spacing w:before="240" w:after="240"/>
        <w:ind w:left="590" w:hanging="590"/>
        <w:rPr>
          <w:sz w:val="26"/>
          <w:szCs w:val="26"/>
        </w:rPr>
      </w:pPr>
      <w:bookmarkStart w:id="59" w:name="_Toc67755746"/>
      <w:bookmarkStart w:id="60" w:name="_Toc431285867"/>
      <w:r w:rsidRPr="00CA4CC1">
        <w:rPr>
          <w:sz w:val="26"/>
          <w:szCs w:val="26"/>
        </w:rPr>
        <w:t>APPENDICES</w:t>
      </w:r>
      <w:bookmarkEnd w:id="58"/>
      <w:bookmarkEnd w:id="59"/>
      <w:bookmarkEnd w:id="60"/>
    </w:p>
    <w:p w14:paraId="4F965395" w14:textId="77777777" w:rsidR="00C27667" w:rsidRDefault="00D7046C" w:rsidP="000311A9">
      <w:pPr>
        <w:pStyle w:val="Heading2"/>
        <w:spacing w:before="480" w:after="240"/>
      </w:pPr>
      <w:bookmarkStart w:id="61" w:name="_Toc67755747"/>
      <w:bookmarkStart w:id="62" w:name="_Toc431285868"/>
      <w:r>
        <w:t>Document Guidelines</w:t>
      </w:r>
      <w:bookmarkEnd w:id="61"/>
      <w:bookmarkEnd w:id="62"/>
    </w:p>
    <w:p w14:paraId="4F965396" w14:textId="77777777" w:rsidR="002D5392" w:rsidRDefault="002D5392" w:rsidP="000311A9"/>
    <w:p w14:paraId="4F965397" w14:textId="77777777" w:rsidR="002D5392" w:rsidRPr="00B96923" w:rsidRDefault="00C27667" w:rsidP="000311A9">
      <w:pPr>
        <w:pStyle w:val="Heading2"/>
        <w:spacing w:before="480" w:after="240"/>
      </w:pPr>
      <w:bookmarkStart w:id="63" w:name="Omitted"/>
      <w:bookmarkStart w:id="64" w:name="_Project_Charter_Document_Sections_O"/>
      <w:bookmarkStart w:id="65" w:name="_Toc527953329"/>
      <w:bookmarkStart w:id="66" w:name="_Toc67755752"/>
      <w:bookmarkStart w:id="67" w:name="_Toc431285869"/>
      <w:bookmarkEnd w:id="63"/>
      <w:bookmarkEnd w:id="64"/>
      <w:r>
        <w:t>Project Charter Document Sections Omitted</w:t>
      </w:r>
      <w:bookmarkEnd w:id="65"/>
      <w:bookmarkEnd w:id="66"/>
      <w:bookmarkEnd w:id="67"/>
    </w:p>
    <w:p w14:paraId="4F965398" w14:textId="77777777" w:rsidR="00A17E8B" w:rsidRPr="006F03F5" w:rsidRDefault="00A17E8B" w:rsidP="000311A9"/>
    <w:p w14:paraId="4F965399" w14:textId="77777777" w:rsidR="006F03F5" w:rsidRDefault="006F03F5" w:rsidP="000311A9"/>
    <w:p w14:paraId="4F96539A" w14:textId="00E592A3" w:rsidR="00A17E8B" w:rsidRDefault="00FD2CEF" w:rsidP="000311A9">
      <w:pPr>
        <w:spacing w:before="240" w:after="120"/>
        <w:rPr>
          <w:rFonts w:cs="Arial"/>
          <w:color w:val="0000FF"/>
        </w:rPr>
      </w:pPr>
      <w:r>
        <w:rPr>
          <w:noProof/>
        </w:rPr>
        <w:drawing>
          <wp:inline distT="0" distB="0" distL="0" distR="0" wp14:anchorId="63BA1742" wp14:editId="1160573A">
            <wp:extent cx="5486400" cy="87630"/>
            <wp:effectExtent l="0" t="31750" r="0" b="36830"/>
            <wp:docPr id="23" name="Horizontal L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ine 23"/>
                    <pic:cNvPicPr>
                      <a:picLocks noRot="1" noChangeAspect="1" noEditPoints="1" noChangeArrowheads="1" noChangeShapeType="1" noCrop="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87630"/>
                    </a:xfrm>
                    <a:prstGeom prst="rect">
                      <a:avLst/>
                    </a:prstGeom>
                    <a:noFill/>
                  </pic:spPr>
                </pic:pic>
              </a:graphicData>
            </a:graphic>
          </wp:inline>
        </w:drawing>
      </w:r>
    </w:p>
    <w:p w14:paraId="4F96539B" w14:textId="77777777" w:rsidR="00A17E8B" w:rsidRPr="00A17E8B" w:rsidRDefault="00A17E8B" w:rsidP="000311A9">
      <w:pPr>
        <w:rPr>
          <w:rFonts w:cs="Arial"/>
          <w:color w:val="0000FF"/>
        </w:rPr>
      </w:pPr>
    </w:p>
    <w:sectPr w:rsidR="00A17E8B" w:rsidRPr="00A17E8B" w:rsidSect="0071461E">
      <w:headerReference w:type="default" r:id="rId12"/>
      <w:footerReference w:type="default" r:id="rId13"/>
      <w:footerReference w:type="first" r:id="rId14"/>
      <w:pgSz w:w="12240" w:h="15840" w:code="1"/>
      <w:pgMar w:top="1440" w:right="1800" w:bottom="1440" w:left="1800" w:header="1008"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0C8ABF" w14:textId="77777777" w:rsidR="00715C0E" w:rsidRDefault="00715C0E">
      <w:r>
        <w:separator/>
      </w:r>
    </w:p>
  </w:endnote>
  <w:endnote w:type="continuationSeparator" w:id="0">
    <w:p w14:paraId="23771C76" w14:textId="77777777" w:rsidR="00715C0E" w:rsidRDefault="00715C0E">
      <w:r>
        <w:continuationSeparator/>
      </w:r>
    </w:p>
  </w:endnote>
  <w:endnote w:type="continuationNotice" w:id="1">
    <w:p w14:paraId="2813A746" w14:textId="77777777" w:rsidR="00715C0E" w:rsidRDefault="00715C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653AF" w14:textId="7BE5539E" w:rsidR="00F34738" w:rsidRPr="00DC1839" w:rsidRDefault="00F34738" w:rsidP="00B939FB">
    <w:pPr>
      <w:pStyle w:val="Footer"/>
      <w:pBdr>
        <w:top w:val="single" w:sz="8" w:space="1" w:color="auto"/>
      </w:pBdr>
      <w:rPr>
        <w:sz w:val="18"/>
        <w:szCs w:val="18"/>
      </w:rPr>
    </w:pPr>
    <w:r w:rsidRPr="00DC1839">
      <w:rPr>
        <w:sz w:val="18"/>
        <w:szCs w:val="18"/>
      </w:rPr>
      <w:t>Confidential</w:t>
    </w:r>
    <w:r w:rsidRPr="00DC1839">
      <w:rPr>
        <w:sz w:val="18"/>
        <w:szCs w:val="18"/>
      </w:rPr>
      <w:tab/>
      <w:t xml:space="preserve">Page </w:t>
    </w:r>
    <w:r w:rsidRPr="00DC1839">
      <w:rPr>
        <w:sz w:val="18"/>
        <w:szCs w:val="18"/>
      </w:rPr>
      <w:fldChar w:fldCharType="begin"/>
    </w:r>
    <w:r w:rsidRPr="00DC1839">
      <w:rPr>
        <w:sz w:val="18"/>
        <w:szCs w:val="18"/>
      </w:rPr>
      <w:instrText xml:space="preserve"> PAGE </w:instrText>
    </w:r>
    <w:r w:rsidRPr="00DC1839">
      <w:rPr>
        <w:sz w:val="18"/>
        <w:szCs w:val="18"/>
      </w:rPr>
      <w:fldChar w:fldCharType="separate"/>
    </w:r>
    <w:r>
      <w:rPr>
        <w:noProof/>
        <w:sz w:val="18"/>
        <w:szCs w:val="18"/>
      </w:rPr>
      <w:t>6</w:t>
    </w:r>
    <w:r w:rsidRPr="00DC1839">
      <w:rPr>
        <w:sz w:val="18"/>
        <w:szCs w:val="18"/>
      </w:rPr>
      <w:fldChar w:fldCharType="end"/>
    </w:r>
    <w:r w:rsidRPr="00DC1839">
      <w:rPr>
        <w:sz w:val="18"/>
        <w:szCs w:val="18"/>
      </w:rPr>
      <w:tab/>
    </w:r>
    <w:r w:rsidRPr="00DC1839">
      <w:rPr>
        <w:sz w:val="18"/>
        <w:szCs w:val="18"/>
      </w:rPr>
      <w:fldChar w:fldCharType="begin"/>
    </w:r>
    <w:r w:rsidRPr="00DC1839">
      <w:rPr>
        <w:sz w:val="18"/>
        <w:szCs w:val="18"/>
      </w:rPr>
      <w:instrText xml:space="preserve"> DATE \@ "M/d/yyyy" </w:instrText>
    </w:r>
    <w:r w:rsidRPr="00DC1839">
      <w:rPr>
        <w:sz w:val="18"/>
        <w:szCs w:val="18"/>
      </w:rPr>
      <w:fldChar w:fldCharType="separate"/>
    </w:r>
    <w:r w:rsidR="002B7116">
      <w:rPr>
        <w:noProof/>
        <w:sz w:val="18"/>
        <w:szCs w:val="18"/>
      </w:rPr>
      <w:t>9</w:t>
    </w:r>
    <w:r w:rsidR="002B7116">
      <w:rPr>
        <w:noProof/>
        <w:sz w:val="18"/>
        <w:szCs w:val="18"/>
      </w:rPr>
      <w:t>2024</w:t>
    </w:r>
    <w:r w:rsidRPr="00DC1839">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653B0" w14:textId="77777777" w:rsidR="00F34738" w:rsidRPr="00DC1839" w:rsidRDefault="00F34738" w:rsidP="00B939FB">
    <w:pPr>
      <w:pStyle w:val="Footer"/>
      <w:pBdr>
        <w:top w:val="single" w:sz="8" w:space="1" w:color="auto"/>
      </w:pBdr>
      <w:rPr>
        <w:b/>
        <w:sz w:val="18"/>
        <w:szCs w:val="18"/>
      </w:rPr>
    </w:pPr>
    <w:r w:rsidRPr="00DC1839">
      <w:rPr>
        <w:b/>
        <w:sz w:val="18"/>
        <w:szCs w:val="18"/>
      </w:rPr>
      <w:t>Confidential</w:t>
    </w:r>
  </w:p>
  <w:p w14:paraId="4F9653B1" w14:textId="77777777" w:rsidR="00F34738" w:rsidRDefault="00F34738" w:rsidP="00D0286D">
    <w:pPr>
      <w:pStyle w:val="Footer"/>
      <w:rPr>
        <w:sz w:val="18"/>
        <w:szCs w:val="18"/>
      </w:rPr>
    </w:pPr>
    <w:r w:rsidRPr="005D17E1">
      <w:rPr>
        <w:sz w:val="18"/>
        <w:szCs w:val="18"/>
      </w:rPr>
      <w:fldChar w:fldCharType="begin"/>
    </w:r>
    <w:r w:rsidRPr="005D17E1">
      <w:rPr>
        <w:sz w:val="18"/>
        <w:szCs w:val="18"/>
      </w:rPr>
      <w:instrText xml:space="preserve"> FILENAME </w:instrText>
    </w:r>
    <w:r w:rsidRPr="005D17E1">
      <w:rPr>
        <w:sz w:val="18"/>
        <w:szCs w:val="18"/>
      </w:rPr>
      <w:fldChar w:fldCharType="separate"/>
    </w:r>
    <w:r>
      <w:rPr>
        <w:noProof/>
        <w:sz w:val="18"/>
        <w:szCs w:val="18"/>
      </w:rPr>
      <w:t>Document1</w:t>
    </w:r>
    <w:r w:rsidRPr="005D17E1">
      <w:rPr>
        <w:sz w:val="18"/>
        <w:szCs w:val="18"/>
      </w:rPr>
      <w:fldChar w:fldCharType="end"/>
    </w:r>
  </w:p>
  <w:p w14:paraId="4F9653B2" w14:textId="77777777" w:rsidR="00F34738" w:rsidRPr="00DC1839" w:rsidRDefault="00F34738" w:rsidP="00D0286D">
    <w:pPr>
      <w:pStyle w:val="Footer"/>
      <w:rPr>
        <w:sz w:val="18"/>
        <w:szCs w:val="18"/>
      </w:rPr>
    </w:pPr>
    <w:r w:rsidRPr="00DC1839">
      <w:rPr>
        <w:sz w:val="18"/>
        <w:szCs w:val="18"/>
      </w:rPr>
      <w:t xml:space="preserve">Last printed on </w:t>
    </w:r>
    <w:r w:rsidRPr="00DC1839">
      <w:rPr>
        <w:sz w:val="18"/>
        <w:szCs w:val="18"/>
      </w:rPr>
      <w:fldChar w:fldCharType="begin"/>
    </w:r>
    <w:r w:rsidRPr="00DC1839">
      <w:rPr>
        <w:sz w:val="18"/>
        <w:szCs w:val="18"/>
      </w:rPr>
      <w:instrText xml:space="preserve"> PRINTDATE \@ "M/d/yyyy h:mm:ss am/pm" </w:instrText>
    </w:r>
    <w:r w:rsidRPr="00DC1839">
      <w:rPr>
        <w:sz w:val="18"/>
        <w:szCs w:val="18"/>
      </w:rPr>
      <w:fldChar w:fldCharType="separate"/>
    </w:r>
    <w:r>
      <w:rPr>
        <w:noProof/>
        <w:sz w:val="18"/>
        <w:szCs w:val="18"/>
      </w:rPr>
      <w:t>3/23/2004 11:48:00 AM</w:t>
    </w:r>
    <w:r w:rsidRPr="00DC183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A59A1E" w14:textId="77777777" w:rsidR="00715C0E" w:rsidRDefault="00715C0E">
      <w:r>
        <w:separator/>
      </w:r>
    </w:p>
  </w:footnote>
  <w:footnote w:type="continuationSeparator" w:id="0">
    <w:p w14:paraId="39A99D9E" w14:textId="77777777" w:rsidR="00715C0E" w:rsidRDefault="00715C0E">
      <w:r>
        <w:continuationSeparator/>
      </w:r>
    </w:p>
  </w:footnote>
  <w:footnote w:type="continuationNotice" w:id="1">
    <w:p w14:paraId="03DDC85B" w14:textId="77777777" w:rsidR="00715C0E" w:rsidRDefault="00715C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653AD" w14:textId="77777777" w:rsidR="00F34738" w:rsidRPr="00DC1839" w:rsidRDefault="00F34738" w:rsidP="00B939FB">
    <w:pPr>
      <w:pStyle w:val="Header"/>
      <w:pBdr>
        <w:bottom w:val="single" w:sz="8" w:space="1" w:color="auto"/>
      </w:pBdr>
      <w:jc w:val="center"/>
      <w:rPr>
        <w:sz w:val="18"/>
        <w:szCs w:val="18"/>
      </w:rPr>
    </w:pPr>
    <w:r w:rsidRPr="00DC1839">
      <w:rPr>
        <w:sz w:val="18"/>
        <w:szCs w:val="18"/>
      </w:rPr>
      <w:t>Project Charter</w:t>
    </w:r>
  </w:p>
  <w:p w14:paraId="4F9653AE" w14:textId="77777777" w:rsidR="00F34738" w:rsidRPr="00D0286D" w:rsidRDefault="00F34738" w:rsidP="00D0286D">
    <w:pPr>
      <w:pStyle w:val="Header"/>
      <w:jc w:val="center"/>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52DD8"/>
    <w:multiLevelType w:val="hybridMultilevel"/>
    <w:tmpl w:val="D5080C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5141FE"/>
    <w:multiLevelType w:val="hybridMultilevel"/>
    <w:tmpl w:val="C1FEA35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15:restartNumberingAfterBreak="0">
    <w:nsid w:val="11220724"/>
    <w:multiLevelType w:val="hybridMultilevel"/>
    <w:tmpl w:val="3AD0A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54919"/>
    <w:multiLevelType w:val="hybridMultilevel"/>
    <w:tmpl w:val="FC5E4B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53A2881"/>
    <w:multiLevelType w:val="hybridMultilevel"/>
    <w:tmpl w:val="5DD66C9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60A5A9E"/>
    <w:multiLevelType w:val="hybridMultilevel"/>
    <w:tmpl w:val="502611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DDC6B1B"/>
    <w:multiLevelType w:val="hybridMultilevel"/>
    <w:tmpl w:val="3D1A7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C022009"/>
    <w:multiLevelType w:val="hybridMultilevel"/>
    <w:tmpl w:val="0C346426"/>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B143FC"/>
    <w:multiLevelType w:val="hybridMultilevel"/>
    <w:tmpl w:val="D318C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E26711"/>
    <w:multiLevelType w:val="hybridMultilevel"/>
    <w:tmpl w:val="9E4C5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5B43487"/>
    <w:multiLevelType w:val="multilevel"/>
    <w:tmpl w:val="436CFC3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ascii="Arial" w:hAnsi="Arial" w:hint="default"/>
        <w:b/>
        <w:i/>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59E313E1"/>
    <w:multiLevelType w:val="hybridMultilevel"/>
    <w:tmpl w:val="C2DAC008"/>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62A51D85"/>
    <w:multiLevelType w:val="hybridMultilevel"/>
    <w:tmpl w:val="1E26EC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5F07B8"/>
    <w:multiLevelType w:val="hybridMultilevel"/>
    <w:tmpl w:val="B07049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CF372A"/>
    <w:multiLevelType w:val="hybridMultilevel"/>
    <w:tmpl w:val="1E0C1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334D94"/>
    <w:multiLevelType w:val="hybridMultilevel"/>
    <w:tmpl w:val="CAB40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0F6A23"/>
    <w:multiLevelType w:val="hybridMultilevel"/>
    <w:tmpl w:val="186C5CD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BFA748F"/>
    <w:multiLevelType w:val="hybridMultilevel"/>
    <w:tmpl w:val="A2CCDA4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7157035">
    <w:abstractNumId w:val="10"/>
  </w:num>
  <w:num w:numId="2" w16cid:durableId="540244353">
    <w:abstractNumId w:val="4"/>
  </w:num>
  <w:num w:numId="3" w16cid:durableId="514999308">
    <w:abstractNumId w:val="11"/>
  </w:num>
  <w:num w:numId="4" w16cid:durableId="1303465362">
    <w:abstractNumId w:val="7"/>
  </w:num>
  <w:num w:numId="5" w16cid:durableId="731855427">
    <w:abstractNumId w:val="5"/>
  </w:num>
  <w:num w:numId="6" w16cid:durableId="1311136752">
    <w:abstractNumId w:val="16"/>
  </w:num>
  <w:num w:numId="7" w16cid:durableId="1214653523">
    <w:abstractNumId w:val="13"/>
  </w:num>
  <w:num w:numId="8" w16cid:durableId="1035227978">
    <w:abstractNumId w:val="8"/>
  </w:num>
  <w:num w:numId="9" w16cid:durableId="106196012">
    <w:abstractNumId w:val="12"/>
  </w:num>
  <w:num w:numId="10" w16cid:durableId="441999020">
    <w:abstractNumId w:val="10"/>
  </w:num>
  <w:num w:numId="11" w16cid:durableId="1165242329">
    <w:abstractNumId w:val="10"/>
  </w:num>
  <w:num w:numId="12" w16cid:durableId="1157303736">
    <w:abstractNumId w:val="10"/>
  </w:num>
  <w:num w:numId="13" w16cid:durableId="2012639562">
    <w:abstractNumId w:val="10"/>
  </w:num>
  <w:num w:numId="14" w16cid:durableId="2072999220">
    <w:abstractNumId w:val="10"/>
  </w:num>
  <w:num w:numId="15" w16cid:durableId="649286423">
    <w:abstractNumId w:val="10"/>
  </w:num>
  <w:num w:numId="16" w16cid:durableId="1607812524">
    <w:abstractNumId w:val="10"/>
  </w:num>
  <w:num w:numId="17" w16cid:durableId="667052180">
    <w:abstractNumId w:val="0"/>
  </w:num>
  <w:num w:numId="18" w16cid:durableId="1137651460">
    <w:abstractNumId w:val="1"/>
  </w:num>
  <w:num w:numId="19" w16cid:durableId="1737623581">
    <w:abstractNumId w:val="17"/>
  </w:num>
  <w:num w:numId="20" w16cid:durableId="68970145">
    <w:abstractNumId w:val="2"/>
  </w:num>
  <w:num w:numId="21" w16cid:durableId="1767536694">
    <w:abstractNumId w:val="14"/>
  </w:num>
  <w:num w:numId="22" w16cid:durableId="106969432">
    <w:abstractNumId w:val="9"/>
  </w:num>
  <w:num w:numId="23" w16cid:durableId="673266674">
    <w:abstractNumId w:val="6"/>
  </w:num>
  <w:num w:numId="24" w16cid:durableId="1930582237">
    <w:abstractNumId w:val="3"/>
  </w:num>
  <w:num w:numId="25" w16cid:durableId="1913078217">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7D6C"/>
    <w:rsid w:val="00024C8E"/>
    <w:rsid w:val="000311A9"/>
    <w:rsid w:val="0003155D"/>
    <w:rsid w:val="00033DBD"/>
    <w:rsid w:val="00055369"/>
    <w:rsid w:val="0006386B"/>
    <w:rsid w:val="000669D7"/>
    <w:rsid w:val="00072483"/>
    <w:rsid w:val="00075D48"/>
    <w:rsid w:val="00077350"/>
    <w:rsid w:val="00077950"/>
    <w:rsid w:val="0008184E"/>
    <w:rsid w:val="000876A2"/>
    <w:rsid w:val="00093E8C"/>
    <w:rsid w:val="0009559D"/>
    <w:rsid w:val="000A2CDE"/>
    <w:rsid w:val="000B2A3C"/>
    <w:rsid w:val="000C30CC"/>
    <w:rsid w:val="000D40A2"/>
    <w:rsid w:val="000E2EEF"/>
    <w:rsid w:val="000F2D45"/>
    <w:rsid w:val="000F4A50"/>
    <w:rsid w:val="00112254"/>
    <w:rsid w:val="00116F0A"/>
    <w:rsid w:val="001252A7"/>
    <w:rsid w:val="0013642E"/>
    <w:rsid w:val="001569E8"/>
    <w:rsid w:val="00156C3C"/>
    <w:rsid w:val="00164732"/>
    <w:rsid w:val="00171821"/>
    <w:rsid w:val="00175227"/>
    <w:rsid w:val="001A2559"/>
    <w:rsid w:val="001C4D72"/>
    <w:rsid w:val="001D1D6C"/>
    <w:rsid w:val="001E6665"/>
    <w:rsid w:val="001F56BD"/>
    <w:rsid w:val="001F7C2E"/>
    <w:rsid w:val="00216E76"/>
    <w:rsid w:val="00217602"/>
    <w:rsid w:val="002200DD"/>
    <w:rsid w:val="00230FBB"/>
    <w:rsid w:val="00246AC2"/>
    <w:rsid w:val="00251F57"/>
    <w:rsid w:val="00263726"/>
    <w:rsid w:val="00265D51"/>
    <w:rsid w:val="002772CF"/>
    <w:rsid w:val="00283C1D"/>
    <w:rsid w:val="0028507A"/>
    <w:rsid w:val="002B7116"/>
    <w:rsid w:val="002C0D1E"/>
    <w:rsid w:val="002C1EC9"/>
    <w:rsid w:val="002C4EAB"/>
    <w:rsid w:val="002D3985"/>
    <w:rsid w:val="002D5392"/>
    <w:rsid w:val="002E76DF"/>
    <w:rsid w:val="00304566"/>
    <w:rsid w:val="00306E75"/>
    <w:rsid w:val="00322F56"/>
    <w:rsid w:val="0033250E"/>
    <w:rsid w:val="00356B53"/>
    <w:rsid w:val="0037260E"/>
    <w:rsid w:val="00383B68"/>
    <w:rsid w:val="00383E33"/>
    <w:rsid w:val="00386837"/>
    <w:rsid w:val="00396260"/>
    <w:rsid w:val="003A1498"/>
    <w:rsid w:val="003A1636"/>
    <w:rsid w:val="003A6523"/>
    <w:rsid w:val="003B4F48"/>
    <w:rsid w:val="003C1D8D"/>
    <w:rsid w:val="003D2085"/>
    <w:rsid w:val="003F25EE"/>
    <w:rsid w:val="003F4613"/>
    <w:rsid w:val="00404924"/>
    <w:rsid w:val="00417E2E"/>
    <w:rsid w:val="00422503"/>
    <w:rsid w:val="00424139"/>
    <w:rsid w:val="00435758"/>
    <w:rsid w:val="004472C5"/>
    <w:rsid w:val="00453B28"/>
    <w:rsid w:val="00453E31"/>
    <w:rsid w:val="004617FC"/>
    <w:rsid w:val="00463841"/>
    <w:rsid w:val="004656E5"/>
    <w:rsid w:val="0048263F"/>
    <w:rsid w:val="00483D54"/>
    <w:rsid w:val="00490341"/>
    <w:rsid w:val="004A050F"/>
    <w:rsid w:val="004A7483"/>
    <w:rsid w:val="004B732B"/>
    <w:rsid w:val="004C2641"/>
    <w:rsid w:val="004C4A05"/>
    <w:rsid w:val="004C5C19"/>
    <w:rsid w:val="004E3ABF"/>
    <w:rsid w:val="004F1DC2"/>
    <w:rsid w:val="004F5E18"/>
    <w:rsid w:val="004F6761"/>
    <w:rsid w:val="00502D25"/>
    <w:rsid w:val="0051064D"/>
    <w:rsid w:val="005111D0"/>
    <w:rsid w:val="00520B4B"/>
    <w:rsid w:val="005272F4"/>
    <w:rsid w:val="0055645E"/>
    <w:rsid w:val="005603C9"/>
    <w:rsid w:val="00575EE7"/>
    <w:rsid w:val="005969A3"/>
    <w:rsid w:val="005A12C3"/>
    <w:rsid w:val="005A72AB"/>
    <w:rsid w:val="005B2B2E"/>
    <w:rsid w:val="005B7F09"/>
    <w:rsid w:val="005D17E1"/>
    <w:rsid w:val="005E2126"/>
    <w:rsid w:val="005F358E"/>
    <w:rsid w:val="00600992"/>
    <w:rsid w:val="006019C8"/>
    <w:rsid w:val="0060491F"/>
    <w:rsid w:val="00614D51"/>
    <w:rsid w:val="00617A07"/>
    <w:rsid w:val="006240A1"/>
    <w:rsid w:val="00626C60"/>
    <w:rsid w:val="00627C30"/>
    <w:rsid w:val="006470E3"/>
    <w:rsid w:val="00670834"/>
    <w:rsid w:val="00683C98"/>
    <w:rsid w:val="0069049A"/>
    <w:rsid w:val="00696A47"/>
    <w:rsid w:val="006C461C"/>
    <w:rsid w:val="006D53EE"/>
    <w:rsid w:val="006E460E"/>
    <w:rsid w:val="006F03F5"/>
    <w:rsid w:val="006F25AA"/>
    <w:rsid w:val="006F630B"/>
    <w:rsid w:val="006F6888"/>
    <w:rsid w:val="00711B3F"/>
    <w:rsid w:val="0071461E"/>
    <w:rsid w:val="00715C0E"/>
    <w:rsid w:val="00724151"/>
    <w:rsid w:val="00731C84"/>
    <w:rsid w:val="007400EE"/>
    <w:rsid w:val="007462B0"/>
    <w:rsid w:val="00750AB9"/>
    <w:rsid w:val="00752823"/>
    <w:rsid w:val="00753386"/>
    <w:rsid w:val="00761842"/>
    <w:rsid w:val="007627BF"/>
    <w:rsid w:val="00765F37"/>
    <w:rsid w:val="00772869"/>
    <w:rsid w:val="00773029"/>
    <w:rsid w:val="00780341"/>
    <w:rsid w:val="007845AF"/>
    <w:rsid w:val="007B661D"/>
    <w:rsid w:val="007E740D"/>
    <w:rsid w:val="007F2EC4"/>
    <w:rsid w:val="008132E2"/>
    <w:rsid w:val="008152E8"/>
    <w:rsid w:val="008212DF"/>
    <w:rsid w:val="00824E43"/>
    <w:rsid w:val="008276D9"/>
    <w:rsid w:val="008338C6"/>
    <w:rsid w:val="00837734"/>
    <w:rsid w:val="00842713"/>
    <w:rsid w:val="0084514C"/>
    <w:rsid w:val="008465A8"/>
    <w:rsid w:val="00847E69"/>
    <w:rsid w:val="00852753"/>
    <w:rsid w:val="00864225"/>
    <w:rsid w:val="008769EF"/>
    <w:rsid w:val="00883299"/>
    <w:rsid w:val="0088693C"/>
    <w:rsid w:val="0089088F"/>
    <w:rsid w:val="008954F5"/>
    <w:rsid w:val="008A23C9"/>
    <w:rsid w:val="008A6712"/>
    <w:rsid w:val="008A73E6"/>
    <w:rsid w:val="008A74BA"/>
    <w:rsid w:val="008B00D9"/>
    <w:rsid w:val="008B5196"/>
    <w:rsid w:val="008B7DAB"/>
    <w:rsid w:val="008C0114"/>
    <w:rsid w:val="008C0C07"/>
    <w:rsid w:val="008C5BFE"/>
    <w:rsid w:val="008E1BD5"/>
    <w:rsid w:val="008E60A4"/>
    <w:rsid w:val="008E7A27"/>
    <w:rsid w:val="00901624"/>
    <w:rsid w:val="0090571D"/>
    <w:rsid w:val="00912FD9"/>
    <w:rsid w:val="00915408"/>
    <w:rsid w:val="00915FB4"/>
    <w:rsid w:val="0091624A"/>
    <w:rsid w:val="00921287"/>
    <w:rsid w:val="0092222D"/>
    <w:rsid w:val="00940155"/>
    <w:rsid w:val="0094077C"/>
    <w:rsid w:val="00941590"/>
    <w:rsid w:val="0094453D"/>
    <w:rsid w:val="00960EE0"/>
    <w:rsid w:val="00971A0B"/>
    <w:rsid w:val="009767AE"/>
    <w:rsid w:val="00993D09"/>
    <w:rsid w:val="00997D6C"/>
    <w:rsid w:val="009A2B15"/>
    <w:rsid w:val="009A77D0"/>
    <w:rsid w:val="009B5B07"/>
    <w:rsid w:val="009C0117"/>
    <w:rsid w:val="009D0637"/>
    <w:rsid w:val="009E0B38"/>
    <w:rsid w:val="009F3A04"/>
    <w:rsid w:val="009F7553"/>
    <w:rsid w:val="00A0532A"/>
    <w:rsid w:val="00A17E8B"/>
    <w:rsid w:val="00A31CBF"/>
    <w:rsid w:val="00A333D1"/>
    <w:rsid w:val="00A4253E"/>
    <w:rsid w:val="00A425EC"/>
    <w:rsid w:val="00A42BCF"/>
    <w:rsid w:val="00A440A0"/>
    <w:rsid w:val="00A46894"/>
    <w:rsid w:val="00A5561A"/>
    <w:rsid w:val="00A63D1E"/>
    <w:rsid w:val="00A67E68"/>
    <w:rsid w:val="00A704BB"/>
    <w:rsid w:val="00A74BBD"/>
    <w:rsid w:val="00A80612"/>
    <w:rsid w:val="00A866E3"/>
    <w:rsid w:val="00AA19FC"/>
    <w:rsid w:val="00AB4613"/>
    <w:rsid w:val="00AB5758"/>
    <w:rsid w:val="00AC0429"/>
    <w:rsid w:val="00AC7A82"/>
    <w:rsid w:val="00AF2760"/>
    <w:rsid w:val="00AF28A9"/>
    <w:rsid w:val="00AF43DA"/>
    <w:rsid w:val="00B052CF"/>
    <w:rsid w:val="00B118C0"/>
    <w:rsid w:val="00B120AE"/>
    <w:rsid w:val="00B25572"/>
    <w:rsid w:val="00B3043A"/>
    <w:rsid w:val="00B34744"/>
    <w:rsid w:val="00B4016E"/>
    <w:rsid w:val="00B40195"/>
    <w:rsid w:val="00B41F0E"/>
    <w:rsid w:val="00B5147F"/>
    <w:rsid w:val="00B67E49"/>
    <w:rsid w:val="00B75410"/>
    <w:rsid w:val="00B82020"/>
    <w:rsid w:val="00B852CE"/>
    <w:rsid w:val="00B939FB"/>
    <w:rsid w:val="00BA4079"/>
    <w:rsid w:val="00BB3230"/>
    <w:rsid w:val="00BB6B2A"/>
    <w:rsid w:val="00BC4059"/>
    <w:rsid w:val="00BC689D"/>
    <w:rsid w:val="00BD0A27"/>
    <w:rsid w:val="00BE5A37"/>
    <w:rsid w:val="00BF0219"/>
    <w:rsid w:val="00BF7E92"/>
    <w:rsid w:val="00C03C7E"/>
    <w:rsid w:val="00C26249"/>
    <w:rsid w:val="00C27198"/>
    <w:rsid w:val="00C27667"/>
    <w:rsid w:val="00C3371A"/>
    <w:rsid w:val="00C4352B"/>
    <w:rsid w:val="00C4743C"/>
    <w:rsid w:val="00C51A60"/>
    <w:rsid w:val="00C7164E"/>
    <w:rsid w:val="00C76BAB"/>
    <w:rsid w:val="00C76CB0"/>
    <w:rsid w:val="00C805B3"/>
    <w:rsid w:val="00C83138"/>
    <w:rsid w:val="00C84A0F"/>
    <w:rsid w:val="00CA4CC1"/>
    <w:rsid w:val="00CB22FB"/>
    <w:rsid w:val="00CB6F7D"/>
    <w:rsid w:val="00CC3379"/>
    <w:rsid w:val="00CC42EF"/>
    <w:rsid w:val="00CC59B3"/>
    <w:rsid w:val="00D0286D"/>
    <w:rsid w:val="00D0658C"/>
    <w:rsid w:val="00D115DE"/>
    <w:rsid w:val="00D21064"/>
    <w:rsid w:val="00D5125D"/>
    <w:rsid w:val="00D515FE"/>
    <w:rsid w:val="00D5168B"/>
    <w:rsid w:val="00D5690D"/>
    <w:rsid w:val="00D7046C"/>
    <w:rsid w:val="00D84051"/>
    <w:rsid w:val="00D91F70"/>
    <w:rsid w:val="00D96067"/>
    <w:rsid w:val="00D973DC"/>
    <w:rsid w:val="00DA3485"/>
    <w:rsid w:val="00DB295C"/>
    <w:rsid w:val="00DC1839"/>
    <w:rsid w:val="00DD253A"/>
    <w:rsid w:val="00DD55CF"/>
    <w:rsid w:val="00DE569C"/>
    <w:rsid w:val="00DE7367"/>
    <w:rsid w:val="00DF09E8"/>
    <w:rsid w:val="00E05AF3"/>
    <w:rsid w:val="00E05BA3"/>
    <w:rsid w:val="00E2648D"/>
    <w:rsid w:val="00E30AC2"/>
    <w:rsid w:val="00E3507D"/>
    <w:rsid w:val="00E37DB8"/>
    <w:rsid w:val="00E42224"/>
    <w:rsid w:val="00E54DA8"/>
    <w:rsid w:val="00E569FE"/>
    <w:rsid w:val="00E60E5F"/>
    <w:rsid w:val="00E64CE4"/>
    <w:rsid w:val="00E67838"/>
    <w:rsid w:val="00E71E2C"/>
    <w:rsid w:val="00E83AB9"/>
    <w:rsid w:val="00E83FF8"/>
    <w:rsid w:val="00E9144B"/>
    <w:rsid w:val="00E949C8"/>
    <w:rsid w:val="00EA1E36"/>
    <w:rsid w:val="00EE26C5"/>
    <w:rsid w:val="00EF2006"/>
    <w:rsid w:val="00F012F3"/>
    <w:rsid w:val="00F01BDA"/>
    <w:rsid w:val="00F05634"/>
    <w:rsid w:val="00F15419"/>
    <w:rsid w:val="00F27B3B"/>
    <w:rsid w:val="00F341B0"/>
    <w:rsid w:val="00F34386"/>
    <w:rsid w:val="00F34738"/>
    <w:rsid w:val="00F34CA0"/>
    <w:rsid w:val="00F4323D"/>
    <w:rsid w:val="00F44910"/>
    <w:rsid w:val="00F47708"/>
    <w:rsid w:val="00F545A8"/>
    <w:rsid w:val="00F6180C"/>
    <w:rsid w:val="00F61DD2"/>
    <w:rsid w:val="00F6357F"/>
    <w:rsid w:val="00F677E1"/>
    <w:rsid w:val="00F930E0"/>
    <w:rsid w:val="00F93E93"/>
    <w:rsid w:val="00FA24FF"/>
    <w:rsid w:val="00FD0780"/>
    <w:rsid w:val="00FD2CEF"/>
    <w:rsid w:val="039E2AA6"/>
    <w:rsid w:val="219DB826"/>
    <w:rsid w:val="2A9FA9C2"/>
    <w:rsid w:val="33C0C2C1"/>
    <w:rsid w:val="4525F847"/>
    <w:rsid w:val="478C4976"/>
    <w:rsid w:val="4E4A4FEA"/>
    <w:rsid w:val="4FC7988D"/>
    <w:rsid w:val="58967AD1"/>
    <w:rsid w:val="6468656F"/>
    <w:rsid w:val="6769238C"/>
    <w:rsid w:val="6AC9A8F3"/>
    <w:rsid w:val="6F27704E"/>
    <w:rsid w:val="77A01C3C"/>
    <w:rsid w:val="77E1A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F965283"/>
  <w15:docId w15:val="{CA5AD7CC-47B3-4A22-8D81-7D81E3712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3DBD"/>
    <w:rPr>
      <w:rFonts w:ascii="Arial" w:hAnsi="Arial"/>
    </w:rPr>
  </w:style>
  <w:style w:type="paragraph" w:styleId="Heading1">
    <w:name w:val="heading 1"/>
    <w:basedOn w:val="Normal"/>
    <w:next w:val="Normal"/>
    <w:qFormat/>
    <w:pPr>
      <w:keepNext/>
      <w:numPr>
        <w:numId w:val="1"/>
      </w:numPr>
      <w:spacing w:after="60"/>
      <w:outlineLvl w:val="0"/>
    </w:pPr>
    <w:rPr>
      <w:rFonts w:cs="Arial"/>
      <w:b/>
      <w:bCs/>
      <w:kern w:val="32"/>
      <w:sz w:val="32"/>
      <w:szCs w:val="32"/>
    </w:rPr>
  </w:style>
  <w:style w:type="paragraph" w:styleId="Heading2">
    <w:name w:val="heading 2"/>
    <w:basedOn w:val="Normal"/>
    <w:next w:val="Normal"/>
    <w:qFormat/>
    <w:pPr>
      <w:keepNext/>
      <w:numPr>
        <w:ilvl w:val="1"/>
        <w:numId w:val="1"/>
      </w:numPr>
      <w:spacing w:before="240" w:after="60"/>
      <w:outlineLvl w:val="1"/>
    </w:pPr>
    <w:rPr>
      <w:rFonts w:cs="Arial"/>
      <w:b/>
      <w:bCs/>
      <w:iCs/>
      <w:sz w:val="24"/>
    </w:rPr>
  </w:style>
  <w:style w:type="paragraph" w:styleId="Heading3">
    <w:name w:val="heading 3"/>
    <w:aliases w:val="Heading 3 Char"/>
    <w:basedOn w:val="Normal"/>
    <w:next w:val="Normal"/>
    <w:qFormat/>
    <w:pPr>
      <w:keepNext/>
      <w:numPr>
        <w:ilvl w:val="2"/>
        <w:numId w:val="1"/>
      </w:numPr>
      <w:spacing w:before="240" w:after="60"/>
      <w:outlineLvl w:val="2"/>
    </w:pPr>
    <w:rPr>
      <w:rFonts w:cs="Arial"/>
      <w:b/>
      <w:bCs/>
      <w:sz w:val="22"/>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4A050F"/>
    <w:pPr>
      <w:tabs>
        <w:tab w:val="right" w:leader="dot" w:pos="8630"/>
      </w:tabs>
      <w:spacing w:before="240"/>
      <w:ind w:left="418" w:hanging="418"/>
    </w:pPr>
    <w:rPr>
      <w:rFonts w:cs="Arial"/>
      <w:b/>
      <w:bCs/>
      <w:caps/>
      <w:noProof/>
    </w:rPr>
  </w:style>
  <w:style w:type="paragraph" w:styleId="TOC2">
    <w:name w:val="toc 2"/>
    <w:basedOn w:val="Normal"/>
    <w:next w:val="Normal"/>
    <w:autoRedefine/>
    <w:semiHidden/>
    <w:rsid w:val="00CC3379"/>
    <w:pPr>
      <w:tabs>
        <w:tab w:val="left" w:pos="600"/>
        <w:tab w:val="right" w:leader="dot" w:pos="8630"/>
      </w:tabs>
      <w:spacing w:before="240"/>
      <w:ind w:left="1138" w:hanging="720"/>
    </w:pPr>
    <w:rPr>
      <w:bCs/>
      <w:noProof/>
    </w:rPr>
  </w:style>
  <w:style w:type="paragraph" w:styleId="TOC3">
    <w:name w:val="toc 3"/>
    <w:basedOn w:val="Normal"/>
    <w:next w:val="Normal"/>
    <w:autoRedefine/>
    <w:semiHidden/>
    <w:rsid w:val="001252A7"/>
    <w:pPr>
      <w:ind w:left="200"/>
    </w:pPr>
  </w:style>
  <w:style w:type="paragraph" w:styleId="TOC4">
    <w:name w:val="toc 4"/>
    <w:basedOn w:val="Normal"/>
    <w:next w:val="Normal"/>
    <w:autoRedefine/>
    <w:semiHidden/>
    <w:pPr>
      <w:ind w:left="400"/>
    </w:pPr>
  </w:style>
  <w:style w:type="paragraph" w:styleId="TOC5">
    <w:name w:val="toc 5"/>
    <w:basedOn w:val="Normal"/>
    <w:next w:val="Normal"/>
    <w:autoRedefine/>
    <w:semiHidden/>
    <w:rsid w:val="001252A7"/>
    <w:pPr>
      <w:ind w:left="600"/>
    </w:pPr>
  </w:style>
  <w:style w:type="paragraph" w:styleId="TOC6">
    <w:name w:val="toc 6"/>
    <w:basedOn w:val="Normal"/>
    <w:next w:val="Normal"/>
    <w:autoRedefine/>
    <w:semiHidden/>
    <w:pPr>
      <w:ind w:left="800"/>
    </w:pPr>
    <w:rPr>
      <w:rFonts w:ascii="Times New Roman" w:hAnsi="Times New Roman"/>
    </w:rPr>
  </w:style>
  <w:style w:type="paragraph" w:styleId="TOC7">
    <w:name w:val="toc 7"/>
    <w:basedOn w:val="Normal"/>
    <w:next w:val="Normal"/>
    <w:autoRedefine/>
    <w:semiHidden/>
    <w:pPr>
      <w:ind w:left="1000"/>
    </w:pPr>
    <w:rPr>
      <w:rFonts w:ascii="Times New Roman" w:hAnsi="Times New Roman"/>
    </w:rPr>
  </w:style>
  <w:style w:type="paragraph" w:styleId="TOC8">
    <w:name w:val="toc 8"/>
    <w:basedOn w:val="Normal"/>
    <w:next w:val="Normal"/>
    <w:autoRedefine/>
    <w:semiHidden/>
    <w:pPr>
      <w:ind w:left="1200"/>
    </w:pPr>
    <w:rPr>
      <w:rFonts w:ascii="Times New Roman" w:hAnsi="Times New Roman"/>
    </w:rPr>
  </w:style>
  <w:style w:type="paragraph" w:styleId="TOC9">
    <w:name w:val="toc 9"/>
    <w:basedOn w:val="Normal"/>
    <w:next w:val="Normal"/>
    <w:autoRedefine/>
    <w:semiHidden/>
    <w:pPr>
      <w:ind w:left="1400"/>
    </w:pPr>
    <w:rPr>
      <w:rFonts w:ascii="Times New Roman" w:hAnsi="Times New Roman"/>
    </w:rPr>
  </w:style>
  <w:style w:type="character" w:styleId="Hyperlink">
    <w:name w:val="Hyperlink"/>
    <w:basedOn w:val="DefaultParagraphFont"/>
    <w:rPr>
      <w:color w:val="0000FF"/>
      <w:u w:val="single"/>
    </w:rPr>
  </w:style>
  <w:style w:type="paragraph" w:styleId="BalloonText">
    <w:name w:val="Balloon Text"/>
    <w:basedOn w:val="Normal"/>
    <w:semiHidden/>
    <w:rsid w:val="008E7A27"/>
    <w:rPr>
      <w:rFonts w:ascii="Tahoma" w:hAnsi="Tahoma" w:cs="Tahoma"/>
      <w:sz w:val="16"/>
      <w:szCs w:val="16"/>
    </w:rPr>
  </w:style>
  <w:style w:type="table" w:styleId="TableGrid">
    <w:name w:val="Table Grid"/>
    <w:basedOn w:val="TableNormal"/>
    <w:rsid w:val="00765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88693C"/>
    <w:pPr>
      <w:spacing w:after="120"/>
      <w:ind w:left="360"/>
    </w:pPr>
  </w:style>
  <w:style w:type="paragraph" w:customStyle="1" w:styleId="TemplateNote">
    <w:name w:val="Template Note"/>
    <w:basedOn w:val="Normal"/>
    <w:rsid w:val="009A2B15"/>
    <w:pPr>
      <w:keepNext/>
      <w:widowControl w:val="0"/>
      <w:pBdr>
        <w:top w:val="single" w:sz="6" w:space="1" w:color="auto"/>
        <w:left w:val="single" w:sz="6" w:space="1" w:color="auto"/>
        <w:bottom w:val="single" w:sz="6" w:space="1" w:color="auto"/>
        <w:right w:val="single" w:sz="6" w:space="1" w:color="auto"/>
      </w:pBdr>
      <w:shd w:val="pct5" w:color="auto" w:fill="auto"/>
      <w:spacing w:before="80" w:after="80"/>
      <w:jc w:val="both"/>
    </w:pPr>
    <w:rPr>
      <w:rFonts w:ascii="Times New Roman" w:hAnsi="Times New Roman"/>
      <w:i/>
      <w:snapToGrid w:val="0"/>
      <w:color w:val="0000FF"/>
    </w:rPr>
  </w:style>
  <w:style w:type="paragraph" w:styleId="BodyText">
    <w:name w:val="Body Text"/>
    <w:basedOn w:val="Normal"/>
    <w:pPr>
      <w:spacing w:after="120" w:line="0" w:lineRule="atLeast"/>
      <w:ind w:left="360"/>
    </w:pPr>
    <w:rPr>
      <w:spacing w:val="-5"/>
    </w:rPr>
  </w:style>
  <w:style w:type="paragraph" w:customStyle="1" w:styleId="TableText">
    <w:name w:val="Table Text"/>
    <w:basedOn w:val="Normal"/>
    <w:pPr>
      <w:ind w:left="14"/>
    </w:pPr>
    <w:rPr>
      <w:spacing w:val="-5"/>
      <w:sz w:val="16"/>
    </w:rPr>
  </w:style>
  <w:style w:type="paragraph" w:customStyle="1" w:styleId="TableHeader">
    <w:name w:val="Table Header"/>
    <w:basedOn w:val="Normal"/>
    <w:pPr>
      <w:spacing w:before="60"/>
      <w:jc w:val="center"/>
    </w:pPr>
    <w:rPr>
      <w:b/>
      <w:spacing w:val="-5"/>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3CharChar">
    <w:name w:val="Heading 3 Char Char"/>
    <w:basedOn w:val="DefaultParagraphFont"/>
    <w:rPr>
      <w:rFonts w:ascii="Arial" w:hAnsi="Arial" w:cs="Arial"/>
      <w:b/>
      <w:bCs/>
      <w:noProof w:val="0"/>
      <w:sz w:val="22"/>
      <w:szCs w:val="26"/>
      <w:lang w:val="en-US" w:eastAsia="en-US" w:bidi="ar-SA"/>
    </w:rPr>
  </w:style>
  <w:style w:type="paragraph" w:customStyle="1" w:styleId="TableEntry">
    <w:name w:val="Table Entry"/>
    <w:basedOn w:val="Normal"/>
    <w:rPr>
      <w:sz w:val="18"/>
    </w:rPr>
  </w:style>
  <w:style w:type="paragraph" w:styleId="BodyText3">
    <w:name w:val="Body Text 3"/>
    <w:basedOn w:val="Normal"/>
    <w:pPr>
      <w:spacing w:after="120"/>
    </w:pPr>
    <w:rPr>
      <w:sz w:val="16"/>
      <w:szCs w:val="16"/>
    </w:rPr>
  </w:style>
  <w:style w:type="paragraph" w:customStyle="1" w:styleId="BracketedTemplateInstructions">
    <w:name w:val="Bracketed Template Instructions"/>
    <w:basedOn w:val="Normal"/>
    <w:rPr>
      <w:sz w:val="16"/>
    </w:rPr>
  </w:style>
  <w:style w:type="paragraph" w:customStyle="1" w:styleId="StyleHeading3Italic">
    <w:name w:val="Style Heading 3 + Italic"/>
    <w:basedOn w:val="Heading3"/>
    <w:rPr>
      <w:i/>
      <w:iCs/>
    </w:rPr>
  </w:style>
  <w:style w:type="character" w:customStyle="1" w:styleId="StyleHeading3ItalicChar">
    <w:name w:val="Style Heading 3 + Italic Char"/>
    <w:basedOn w:val="Heading3CharChar"/>
    <w:rPr>
      <w:rFonts w:ascii="Arial" w:hAnsi="Arial" w:cs="Arial"/>
      <w:b/>
      <w:bCs/>
      <w:i/>
      <w:iCs/>
      <w:noProof w:val="0"/>
      <w:sz w:val="22"/>
      <w:szCs w:val="26"/>
      <w:lang w:val="en-US" w:eastAsia="en-US" w:bidi="ar-SA"/>
    </w:rPr>
  </w:style>
  <w:style w:type="paragraph" w:customStyle="1" w:styleId="StyleTableHeader10pt">
    <w:name w:val="Style Table Header + 10 pt"/>
    <w:basedOn w:val="TableHeader"/>
    <w:rPr>
      <w:bCs/>
      <w:sz w:val="20"/>
    </w:rPr>
  </w:style>
  <w:style w:type="paragraph" w:customStyle="1" w:styleId="StyleBodyText8ptBoldAfter0pt">
    <w:name w:val="Style Body Text + 8 pt Bold After:  0 pt"/>
    <w:basedOn w:val="BodyText"/>
    <w:pPr>
      <w:spacing w:after="0"/>
      <w:ind w:left="0"/>
    </w:pPr>
    <w:rPr>
      <w:b/>
      <w:bCs/>
      <w:sz w:val="16"/>
    </w:rPr>
  </w:style>
  <w:style w:type="paragraph" w:customStyle="1" w:styleId="StyleBodyTextBoldCentered">
    <w:name w:val="Style Body Text + Bold Centered"/>
    <w:basedOn w:val="BodyText"/>
    <w:pPr>
      <w:ind w:left="0"/>
      <w:jc w:val="center"/>
    </w:pPr>
    <w:rPr>
      <w:b/>
      <w:bCs/>
    </w:rPr>
  </w:style>
  <w:style w:type="paragraph" w:customStyle="1" w:styleId="FieldText">
    <w:name w:val="FieldText"/>
    <w:basedOn w:val="Normal"/>
    <w:rsid w:val="007B661D"/>
    <w:pPr>
      <w:widowControl w:val="0"/>
    </w:pPr>
  </w:style>
  <w:style w:type="paragraph" w:customStyle="1" w:styleId="Notenonumber">
    <w:name w:val="Note no number"/>
    <w:basedOn w:val="Normal"/>
    <w:rsid w:val="001F7C2E"/>
    <w:pPr>
      <w:widowControl w:val="0"/>
    </w:pPr>
    <w:rPr>
      <w:rFonts w:ascii="Times New Roman" w:hAnsi="Times New Roman"/>
      <w:i/>
      <w:snapToGrid w:val="0"/>
      <w:color w:val="0000FF"/>
      <w:sz w:val="24"/>
    </w:rPr>
  </w:style>
  <w:style w:type="character" w:styleId="Strong">
    <w:name w:val="Strong"/>
    <w:basedOn w:val="DefaultParagraphFont"/>
    <w:qFormat/>
    <w:rsid w:val="001F7C2E"/>
    <w:rPr>
      <w:b/>
    </w:rPr>
  </w:style>
  <w:style w:type="paragraph" w:customStyle="1" w:styleId="FieldLabel">
    <w:name w:val="FieldLabel"/>
    <w:basedOn w:val="Normal"/>
    <w:rsid w:val="000C30CC"/>
    <w:pPr>
      <w:widowControl w:val="0"/>
      <w:spacing w:before="20" w:after="60"/>
    </w:pPr>
    <w:rPr>
      <w:rFonts w:ascii="Times New Roman" w:hAnsi="Times New Roman"/>
    </w:rPr>
  </w:style>
  <w:style w:type="paragraph" w:customStyle="1" w:styleId="IndentedText">
    <w:name w:val="Indented Text"/>
    <w:basedOn w:val="Normal"/>
    <w:rsid w:val="00383E33"/>
    <w:pPr>
      <w:widowControl w:val="0"/>
      <w:ind w:left="360"/>
    </w:pPr>
    <w:rPr>
      <w:rFonts w:ascii="Times New Roman" w:hAnsi="Times New Roman"/>
      <w:snapToGrid w:val="0"/>
      <w:sz w:val="24"/>
    </w:rPr>
  </w:style>
  <w:style w:type="character" w:styleId="Emphasis">
    <w:name w:val="Emphasis"/>
    <w:basedOn w:val="DefaultParagraphFont"/>
    <w:qFormat/>
    <w:rsid w:val="00383E33"/>
    <w:rPr>
      <w:i/>
      <w:iCs/>
    </w:rPr>
  </w:style>
  <w:style w:type="paragraph" w:customStyle="1" w:styleId="DeliverableName">
    <w:name w:val="Deliverable Name"/>
    <w:rsid w:val="00DE569C"/>
    <w:pPr>
      <w:widowControl w:val="0"/>
    </w:pPr>
    <w:rPr>
      <w:rFonts w:ascii="Arial" w:hAnsi="Arial"/>
      <w:sz w:val="24"/>
    </w:rPr>
  </w:style>
  <w:style w:type="paragraph" w:styleId="Title">
    <w:name w:val="Title"/>
    <w:basedOn w:val="Normal"/>
    <w:qFormat/>
    <w:rsid w:val="00DE569C"/>
    <w:pPr>
      <w:jc w:val="center"/>
    </w:pPr>
    <w:rPr>
      <w:b/>
      <w:lang w:val="en-GB"/>
    </w:rPr>
  </w:style>
  <w:style w:type="character" w:styleId="FollowedHyperlink">
    <w:name w:val="FollowedHyperlink"/>
    <w:basedOn w:val="DefaultParagraphFont"/>
    <w:rsid w:val="00FA24FF"/>
    <w:rPr>
      <w:color w:val="800080"/>
      <w:u w:val="single"/>
    </w:rPr>
  </w:style>
  <w:style w:type="table" w:styleId="TableList7">
    <w:name w:val="Table List 7"/>
    <w:basedOn w:val="TableNormal"/>
    <w:rsid w:val="00F27B3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Simple1">
    <w:name w:val="Table Simple 1"/>
    <w:basedOn w:val="TableNormal"/>
    <w:rsid w:val="00F27B3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3Deffects3">
    <w:name w:val="Table 3D effects 3"/>
    <w:basedOn w:val="TableNormal"/>
    <w:rsid w:val="007400E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7400EE"/>
    <w:tblPr>
      <w:tblStyleRowBandSize w:val="1"/>
      <w:tblBorders>
        <w:top w:val="single" w:sz="12" w:space="0" w:color="auto"/>
        <w:left w:val="single" w:sz="12" w:space="0" w:color="auto"/>
        <w:bottom w:val="single" w:sz="12" w:space="0" w:color="auto"/>
        <w:right w:val="single" w:sz="12" w:space="0" w:color="auto"/>
      </w:tblBorders>
    </w:tblPr>
    <w:tcPr>
      <w:shd w:val="clear" w:color="auto" w:fill="FFFFCC"/>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ustomTable1">
    <w:name w:val="Custom Table 1"/>
    <w:basedOn w:val="TableNormal"/>
    <w:rsid w:val="003A1498"/>
    <w:tblPr/>
    <w:tcPr>
      <w:shd w:val="clear" w:color="auto" w:fill="FFFFCC"/>
    </w:tcPr>
  </w:style>
  <w:style w:type="table" w:styleId="TableWeb1">
    <w:name w:val="Table Web 1"/>
    <w:basedOn w:val="TableNormal"/>
    <w:rsid w:val="0086422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CommentReference">
    <w:name w:val="annotation reference"/>
    <w:basedOn w:val="DefaultParagraphFont"/>
    <w:semiHidden/>
    <w:rsid w:val="00AB5758"/>
    <w:rPr>
      <w:sz w:val="16"/>
      <w:szCs w:val="16"/>
    </w:rPr>
  </w:style>
  <w:style w:type="paragraph" w:styleId="CommentText">
    <w:name w:val="annotation text"/>
    <w:basedOn w:val="Normal"/>
    <w:semiHidden/>
    <w:rsid w:val="00AB5758"/>
  </w:style>
  <w:style w:type="paragraph" w:styleId="CommentSubject">
    <w:name w:val="annotation subject"/>
    <w:basedOn w:val="CommentText"/>
    <w:next w:val="CommentText"/>
    <w:semiHidden/>
    <w:rsid w:val="00AB5758"/>
    <w:rPr>
      <w:b/>
      <w:bCs/>
    </w:rPr>
  </w:style>
  <w:style w:type="paragraph" w:styleId="ListParagraph">
    <w:name w:val="List Paragraph"/>
    <w:basedOn w:val="Normal"/>
    <w:uiPriority w:val="34"/>
    <w:qFormat/>
    <w:rsid w:val="00453B28"/>
    <w:pPr>
      <w:ind w:left="720"/>
      <w:contextualSpacing/>
    </w:pPr>
  </w:style>
  <w:style w:type="table" w:styleId="TableClassic4">
    <w:name w:val="Table Classic 4"/>
    <w:basedOn w:val="TableNormal"/>
    <w:rsid w:val="000669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4">
    <w:name w:val="Table List 4"/>
    <w:basedOn w:val="TableNormal"/>
    <w:rsid w:val="000669D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234983">
      <w:bodyDiv w:val="1"/>
      <w:marLeft w:val="0"/>
      <w:marRight w:val="0"/>
      <w:marTop w:val="0"/>
      <w:marBottom w:val="0"/>
      <w:divBdr>
        <w:top w:val="none" w:sz="0" w:space="0" w:color="auto"/>
        <w:left w:val="none" w:sz="0" w:space="0" w:color="auto"/>
        <w:bottom w:val="none" w:sz="0" w:space="0" w:color="auto"/>
        <w:right w:val="none" w:sz="0" w:space="0" w:color="auto"/>
      </w:divBdr>
    </w:div>
    <w:div w:id="1144007372">
      <w:bodyDiv w:val="1"/>
      <w:marLeft w:val="0"/>
      <w:marRight w:val="0"/>
      <w:marTop w:val="0"/>
      <w:marBottom w:val="0"/>
      <w:divBdr>
        <w:top w:val="none" w:sz="0" w:space="0" w:color="auto"/>
        <w:left w:val="none" w:sz="0" w:space="0" w:color="auto"/>
        <w:bottom w:val="none" w:sz="0" w:space="0" w:color="auto"/>
        <w:right w:val="none" w:sz="0" w:space="0" w:color="auto"/>
      </w:divBdr>
      <w:divsChild>
        <w:div w:id="153572706">
          <w:marLeft w:val="547"/>
          <w:marRight w:val="0"/>
          <w:marTop w:val="0"/>
          <w:marBottom w:val="0"/>
          <w:divBdr>
            <w:top w:val="none" w:sz="0" w:space="0" w:color="auto"/>
            <w:left w:val="none" w:sz="0" w:space="0" w:color="auto"/>
            <w:bottom w:val="none" w:sz="0" w:space="0" w:color="auto"/>
            <w:right w:val="none" w:sz="0" w:space="0" w:color="auto"/>
          </w:divBdr>
        </w:div>
        <w:div w:id="283463876">
          <w:marLeft w:val="547"/>
          <w:marRight w:val="0"/>
          <w:marTop w:val="0"/>
          <w:marBottom w:val="0"/>
          <w:divBdr>
            <w:top w:val="none" w:sz="0" w:space="0" w:color="auto"/>
            <w:left w:val="none" w:sz="0" w:space="0" w:color="auto"/>
            <w:bottom w:val="none" w:sz="0" w:space="0" w:color="auto"/>
            <w:right w:val="none" w:sz="0" w:space="0" w:color="auto"/>
          </w:divBdr>
        </w:div>
        <w:div w:id="508982415">
          <w:marLeft w:val="547"/>
          <w:marRight w:val="0"/>
          <w:marTop w:val="0"/>
          <w:marBottom w:val="0"/>
          <w:divBdr>
            <w:top w:val="none" w:sz="0" w:space="0" w:color="auto"/>
            <w:left w:val="none" w:sz="0" w:space="0" w:color="auto"/>
            <w:bottom w:val="none" w:sz="0" w:space="0" w:color="auto"/>
            <w:right w:val="none" w:sz="0" w:space="0" w:color="auto"/>
          </w:divBdr>
        </w:div>
        <w:div w:id="1608345400">
          <w:marLeft w:val="547"/>
          <w:marRight w:val="0"/>
          <w:marTop w:val="0"/>
          <w:marBottom w:val="0"/>
          <w:divBdr>
            <w:top w:val="none" w:sz="0" w:space="0" w:color="auto"/>
            <w:left w:val="none" w:sz="0" w:space="0" w:color="auto"/>
            <w:bottom w:val="none" w:sz="0" w:space="0" w:color="auto"/>
            <w:right w:val="none" w:sz="0" w:space="0" w:color="auto"/>
          </w:divBdr>
        </w:div>
        <w:div w:id="204112799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troll\AppData\Roaming\Microsoft\Templates\Project%20char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AACD3C5A2179449DA93C6F59E7DBBF" ma:contentTypeVersion="3" ma:contentTypeDescription="Create a new document." ma:contentTypeScope="" ma:versionID="1d49a5598567bf3a53f92f7b193d247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E37854-DDA2-439D-A918-9F4F1B9B5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CD1D460-FEC0-6A4F-9C25-D723F9468F29}">
  <ds:schemaRefs>
    <ds:schemaRef ds:uri="http://schemas.openxmlformats.org/officeDocument/2006/bibliography"/>
  </ds:schemaRefs>
</ds:datastoreItem>
</file>

<file path=customXml/itemProps3.xml><?xml version="1.0" encoding="utf-8"?>
<ds:datastoreItem xmlns:ds="http://schemas.openxmlformats.org/officeDocument/2006/customXml" ds:itemID="{54C950F4-E1FB-4AEF-B407-BA9ABE0C2A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3EADFC-93FF-4FE2-AC91-05CA83B4CB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Project charter.dot</Template>
  <TotalTime>882</TotalTime>
  <Pages>1</Pages>
  <Words>2002</Words>
  <Characters>11415</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WFUHS</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Arthur Troll</dc:creator>
  <cp:keywords/>
  <cp:lastModifiedBy>Tim Heaton</cp:lastModifiedBy>
  <cp:revision>22</cp:revision>
  <cp:lastPrinted>2004-03-23T19:48:00Z</cp:lastPrinted>
  <dcterms:created xsi:type="dcterms:W3CDTF">2024-08-26T20:17:00Z</dcterms:created>
  <dcterms:modified xsi:type="dcterms:W3CDTF">2024-09-17T23:30:00Z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TC011414181033</vt:lpwstr>
  </property>
  <property fmtid="{D5CDD505-2E9C-101B-9397-08002B2CF9AE}" pid="3" name="ContentTypeId">
    <vt:lpwstr>0x0101002CAACD3C5A2179449DA93C6F59E7DBBF</vt:lpwstr>
  </property>
</Properties>
</file>